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27A80" w:rsidRDefault="00827A80"/>
    <w:p w:rsidR="005D5780" w:rsidRPr="00C85CDB" w:rsidRDefault="00827A80">
      <w:pPr>
        <w:rPr>
          <w:strike/>
        </w:rPr>
      </w:pPr>
      <w:r>
        <w:t>This map depicts the areas</w:t>
      </w:r>
      <w:r w:rsidR="00102327">
        <w:rPr>
          <w:color w:val="FF0000"/>
        </w:rPr>
        <w:t xml:space="preserve"> </w:t>
      </w:r>
      <w:r w:rsidR="00102327" w:rsidRPr="00693BFB">
        <w:t>where</w:t>
      </w:r>
      <w:r>
        <w:t xml:space="preserve"> the </w:t>
      </w:r>
      <w:r w:rsidR="007314D5">
        <w:t>Parish Council</w:t>
      </w:r>
      <w:r w:rsidR="003D1EE4">
        <w:t xml:space="preserve">, in conjunction with </w:t>
      </w:r>
      <w:r w:rsidR="00CB7786">
        <w:t>the Westbourne</w:t>
      </w:r>
      <w:r w:rsidR="003D1EE4">
        <w:t xml:space="preserve"> Neighbourhood Plan Steering Group </w:t>
      </w:r>
      <w:r>
        <w:t>and the community as a whole</w:t>
      </w:r>
      <w:r w:rsidR="00693BFB">
        <w:t xml:space="preserve"> </w:t>
      </w:r>
      <w:r w:rsidR="00102327" w:rsidRPr="00693BFB">
        <w:t xml:space="preserve">believe that </w:t>
      </w:r>
      <w:r>
        <w:t>Gaps should be retained</w:t>
      </w:r>
      <w:r w:rsidR="002F7C40">
        <w:t>.</w:t>
      </w:r>
      <w:r>
        <w:t xml:space="preserve"> </w:t>
      </w:r>
      <w:r w:rsidR="005D5780">
        <w:t xml:space="preserve">Westbourne is sandwiched </w:t>
      </w:r>
      <w:r w:rsidR="007961B6" w:rsidRPr="00C85CDB">
        <w:t>between</w:t>
      </w:r>
      <w:r w:rsidR="007961B6">
        <w:t xml:space="preserve"> </w:t>
      </w:r>
      <w:r w:rsidR="005D5780">
        <w:t xml:space="preserve">the Chichester </w:t>
      </w:r>
      <w:r w:rsidR="005D5780" w:rsidRPr="00C85CDB">
        <w:t>Harbour</w:t>
      </w:r>
      <w:r w:rsidR="007961B6" w:rsidRPr="00C85CDB">
        <w:t xml:space="preserve"> Area of Outstanding Natural Beauty,</w:t>
      </w:r>
      <w:r w:rsidR="005D5780">
        <w:t xml:space="preserve"> to the South and </w:t>
      </w:r>
      <w:r w:rsidR="005D5780" w:rsidRPr="00C85CDB">
        <w:t>S</w:t>
      </w:r>
      <w:r w:rsidR="007961B6" w:rsidRPr="00C85CDB">
        <w:t xml:space="preserve">outh </w:t>
      </w:r>
      <w:r w:rsidR="005D5780" w:rsidRPr="00C85CDB">
        <w:t>D</w:t>
      </w:r>
      <w:r w:rsidR="007961B6" w:rsidRPr="00C85CDB">
        <w:t xml:space="preserve">owns </w:t>
      </w:r>
      <w:r w:rsidR="005D5780" w:rsidRPr="00C85CDB">
        <w:t>N</w:t>
      </w:r>
      <w:r w:rsidR="007961B6" w:rsidRPr="00C85CDB">
        <w:t xml:space="preserve">ational </w:t>
      </w:r>
      <w:r w:rsidR="005D5780" w:rsidRPr="00C85CDB">
        <w:t>P</w:t>
      </w:r>
      <w:r w:rsidR="007961B6" w:rsidRPr="00C85CDB">
        <w:t>ark,</w:t>
      </w:r>
      <w:r w:rsidR="005D5780" w:rsidRPr="00C85CDB">
        <w:t xml:space="preserve"> </w:t>
      </w:r>
      <w:r w:rsidR="005D5780">
        <w:t>to the North</w:t>
      </w:r>
      <w:r w:rsidR="007961B6" w:rsidRPr="007961B6">
        <w:rPr>
          <w:color w:val="FF0000"/>
        </w:rPr>
        <w:t xml:space="preserve">.  </w:t>
      </w:r>
      <w:r w:rsidR="007961B6" w:rsidRPr="00C85CDB">
        <w:t>It is important that</w:t>
      </w:r>
      <w:r w:rsidR="00C85CDB">
        <w:rPr>
          <w:strike/>
        </w:rPr>
        <w:t xml:space="preserve"> </w:t>
      </w:r>
      <w:r w:rsidR="00C85CDB" w:rsidRPr="00C85CDB">
        <w:t>Westb</w:t>
      </w:r>
      <w:r w:rsidR="002A53F5" w:rsidRPr="00C85CDB">
        <w:t xml:space="preserve">ourne should retain its </w:t>
      </w:r>
      <w:r w:rsidR="007961B6" w:rsidRPr="00C85CDB">
        <w:t xml:space="preserve">own </w:t>
      </w:r>
      <w:r w:rsidR="005503B8" w:rsidRPr="00C85CDB">
        <w:t xml:space="preserve">identity </w:t>
      </w:r>
      <w:r w:rsidR="007961B6">
        <w:t xml:space="preserve">as a rural West Sussex Parish </w:t>
      </w:r>
      <w:r w:rsidR="007961B6" w:rsidRPr="00C85CDB">
        <w:t xml:space="preserve">while enhancing the two adjacent, nationally important sites </w:t>
      </w:r>
      <w:r w:rsidR="002A53F5" w:rsidRPr="00C85CDB">
        <w:t xml:space="preserve"> </w:t>
      </w:r>
    </w:p>
    <w:p w:rsidR="00105AFC" w:rsidRDefault="00105AFC">
      <w:pPr>
        <w:rPr>
          <w:noProof/>
          <w:lang w:eastAsia="en-GB"/>
        </w:rPr>
      </w:pPr>
      <w:r>
        <w:rPr>
          <w:noProof/>
          <w:lang w:eastAsia="en-GB"/>
        </w:rPr>
        <w:drawing>
          <wp:inline distT="0" distB="0" distL="0" distR="0">
            <wp:extent cx="6194425" cy="41236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1 Local Gaps Map.jpg"/>
                    <pic:cNvPicPr/>
                  </pic:nvPicPr>
                  <pic:blipFill>
                    <a:blip r:embed="rId8">
                      <a:extLst>
                        <a:ext uri="{28A0092B-C50C-407E-A947-70E740481C1C}">
                          <a14:useLocalDpi xmlns:a14="http://schemas.microsoft.com/office/drawing/2010/main" val="0"/>
                        </a:ext>
                      </a:extLst>
                    </a:blip>
                    <a:stretch>
                      <a:fillRect/>
                    </a:stretch>
                  </pic:blipFill>
                  <pic:spPr>
                    <a:xfrm>
                      <a:off x="0" y="0"/>
                      <a:ext cx="6194425" cy="4123690"/>
                    </a:xfrm>
                    <a:prstGeom prst="rect">
                      <a:avLst/>
                    </a:prstGeom>
                  </pic:spPr>
                </pic:pic>
              </a:graphicData>
            </a:graphic>
          </wp:inline>
        </w:drawing>
      </w:r>
    </w:p>
    <w:p w:rsidR="00AB646B" w:rsidRDefault="00AB646B" w:rsidP="00AB646B">
      <w:r>
        <w:rPr>
          <w:b/>
          <w:color w:val="FF0000"/>
        </w:rPr>
        <w:t>Fig 1</w:t>
      </w:r>
    </w:p>
    <w:p w:rsidR="00105AFC" w:rsidRDefault="00105AFC">
      <w:pPr>
        <w:rPr>
          <w:noProof/>
          <w:lang w:eastAsia="en-GB"/>
        </w:rPr>
      </w:pPr>
    </w:p>
    <w:p w:rsidR="00FB118F" w:rsidRDefault="003D1EE4">
      <w:r>
        <w:t>The</w:t>
      </w:r>
      <w:r w:rsidRPr="002F7C40">
        <w:rPr>
          <w:strike/>
          <w:color w:val="FF0000"/>
        </w:rPr>
        <w:t xml:space="preserve"> </w:t>
      </w:r>
      <w:r w:rsidR="002F7C40" w:rsidRPr="00C85CDB">
        <w:t xml:space="preserve">intention is that the </w:t>
      </w:r>
      <w:r>
        <w:t>Gaps</w:t>
      </w:r>
      <w:r w:rsidRPr="00C85CDB">
        <w:rPr>
          <w:strike/>
          <w:color w:val="000000" w:themeColor="text1"/>
        </w:rPr>
        <w:t xml:space="preserve"> </w:t>
      </w:r>
      <w:r w:rsidR="002F7C40" w:rsidRPr="00C85CDB">
        <w:rPr>
          <w:color w:val="000000" w:themeColor="text1"/>
        </w:rPr>
        <w:t>will</w:t>
      </w:r>
      <w:r w:rsidRPr="00C85CDB">
        <w:rPr>
          <w:color w:val="000000" w:themeColor="text1"/>
        </w:rPr>
        <w:t xml:space="preserve"> </w:t>
      </w:r>
      <w:r w:rsidR="00F86DC2" w:rsidRPr="00C85CDB">
        <w:t>assist in</w:t>
      </w:r>
      <w:r w:rsidR="002F7C40" w:rsidRPr="00C85CDB">
        <w:t xml:space="preserve"> </w:t>
      </w:r>
      <w:r w:rsidR="00CA5C1D">
        <w:t>retain</w:t>
      </w:r>
      <w:r w:rsidR="00F86DC2" w:rsidRPr="00C85CDB">
        <w:t>ing</w:t>
      </w:r>
      <w:r w:rsidR="00CA5C1D">
        <w:t xml:space="preserve"> the character</w:t>
      </w:r>
      <w:r w:rsidR="00CA5C1D" w:rsidRPr="00C85ACF">
        <w:t>s</w:t>
      </w:r>
      <w:r w:rsidR="00CA5C1D">
        <w:t xml:space="preserve"> of the</w:t>
      </w:r>
      <w:r w:rsidR="00F86DC2">
        <w:t xml:space="preserve"> </w:t>
      </w:r>
      <w:r w:rsidR="00F86DC2" w:rsidRPr="00C85CDB">
        <w:t>individual</w:t>
      </w:r>
      <w:r w:rsidR="00F86DC2">
        <w:rPr>
          <w:color w:val="FF0000"/>
        </w:rPr>
        <w:t xml:space="preserve"> </w:t>
      </w:r>
      <w:r w:rsidR="00CA5C1D">
        <w:t>areas,</w:t>
      </w:r>
      <w:r>
        <w:t xml:space="preserve"> maintain the open vistas and provide open </w:t>
      </w:r>
      <w:r w:rsidR="00F86DC2" w:rsidRPr="00C85CDB">
        <w:t xml:space="preserve">space </w:t>
      </w:r>
      <w:r w:rsidRPr="00C85CDB">
        <w:t xml:space="preserve">for </w:t>
      </w:r>
      <w:r>
        <w:t xml:space="preserve">walking and observing the varied and abundant wildlife and fauna. </w:t>
      </w:r>
      <w:r w:rsidR="00F86DC2" w:rsidRPr="00C85CDB">
        <w:t>In order to achieve this aim it is essent</w:t>
      </w:r>
      <w:r w:rsidR="003E6BC0" w:rsidRPr="00C85CDB">
        <w:t>ial</w:t>
      </w:r>
      <w:r w:rsidR="00FB118F" w:rsidRPr="00C85CDB">
        <w:t xml:space="preserve"> </w:t>
      </w:r>
      <w:r w:rsidR="00FB118F">
        <w:t xml:space="preserve">to </w:t>
      </w:r>
      <w:r w:rsidR="00102327" w:rsidRPr="00693BFB">
        <w:t>prevent</w:t>
      </w:r>
      <w:r w:rsidR="00102327">
        <w:rPr>
          <w:color w:val="FF0000"/>
        </w:rPr>
        <w:t xml:space="preserve"> </w:t>
      </w:r>
      <w:r w:rsidR="00FB118F">
        <w:t>the coalescence of Westbourne</w:t>
      </w:r>
      <w:r w:rsidR="00FA5794">
        <w:t xml:space="preserve"> village</w:t>
      </w:r>
      <w:r w:rsidR="00FB118F">
        <w:t xml:space="preserve"> with the Hamlets of </w:t>
      </w:r>
      <w:r w:rsidR="003E6BC0">
        <w:t>W</w:t>
      </w:r>
      <w:r w:rsidR="00FB118F">
        <w:t>oodmancote</w:t>
      </w:r>
      <w:r w:rsidR="00915DF2">
        <w:t>/</w:t>
      </w:r>
      <w:r w:rsidR="00FB118F">
        <w:t>Aldsworth</w:t>
      </w:r>
      <w:r w:rsidR="00FA5794">
        <w:t>,</w:t>
      </w:r>
      <w:r w:rsidR="00FB118F">
        <w:t xml:space="preserve"> the </w:t>
      </w:r>
      <w:r w:rsidR="00915DF2">
        <w:t>B</w:t>
      </w:r>
      <w:r w:rsidR="00FB118F">
        <w:t xml:space="preserve">orough of Havant and Southbourne Parish. </w:t>
      </w:r>
      <w:r w:rsidR="008E3D6A">
        <w:t xml:space="preserve">There are </w:t>
      </w:r>
      <w:r w:rsidR="00102327" w:rsidRPr="00693BFB">
        <w:t>many</w:t>
      </w:r>
      <w:r w:rsidR="008E3D6A" w:rsidRPr="00102327">
        <w:t xml:space="preserve"> </w:t>
      </w:r>
      <w:r w:rsidR="00915DF2">
        <w:t>rural</w:t>
      </w:r>
      <w:r w:rsidR="008E3D6A">
        <w:t xml:space="preserve"> walks</w:t>
      </w:r>
      <w:r w:rsidR="00915DF2">
        <w:t>,</w:t>
      </w:r>
      <w:r w:rsidR="008E3D6A">
        <w:t xml:space="preserve"> </w:t>
      </w:r>
      <w:r w:rsidR="00915DF2">
        <w:t>bridle and</w:t>
      </w:r>
      <w:r w:rsidR="008E3D6A">
        <w:t xml:space="preserve"> cycle paths within these Gaps</w:t>
      </w:r>
      <w:r w:rsidR="00915DF2">
        <w:t xml:space="preserve"> which enhance the amenity for the many people using them</w:t>
      </w:r>
      <w:r w:rsidR="008E3D6A">
        <w:t>.</w:t>
      </w:r>
    </w:p>
    <w:p w:rsidR="0041319A" w:rsidRDefault="0041319A" w:rsidP="00FB118F"/>
    <w:p w:rsidR="00FB118F" w:rsidRDefault="00FA5794" w:rsidP="00FB118F">
      <w:r>
        <w:t>Westbourne</w:t>
      </w:r>
      <w:r w:rsidR="003D1EE4">
        <w:t xml:space="preserve"> Parish is centred on the River Ems which attracts many animals,</w:t>
      </w:r>
      <w:r>
        <w:t xml:space="preserve"> birds,</w:t>
      </w:r>
      <w:r w:rsidR="003D1EE4">
        <w:t xml:space="preserve"> insects</w:t>
      </w:r>
      <w:r>
        <w:t xml:space="preserve">, various </w:t>
      </w:r>
      <w:r w:rsidR="00693BFB">
        <w:t>invertebrates</w:t>
      </w:r>
      <w:r w:rsidR="003D1EE4">
        <w:t xml:space="preserve"> and some rare plant life which has grown up on the banks of the clean chalk stream water of the river.</w:t>
      </w:r>
      <w:r w:rsidR="00FB118F">
        <w:t xml:space="preserve"> The patchwork of fields separated by hedges is </w:t>
      </w:r>
      <w:r w:rsidR="003E6BC0" w:rsidRPr="00C85CDB">
        <w:t>characteristic</w:t>
      </w:r>
      <w:r w:rsidR="003E6BC0">
        <w:rPr>
          <w:color w:val="FF0000"/>
        </w:rPr>
        <w:t xml:space="preserve"> </w:t>
      </w:r>
      <w:r w:rsidR="00FB118F">
        <w:t xml:space="preserve">of a small West Sussex village. </w:t>
      </w:r>
      <w:r w:rsidR="00FB118F" w:rsidRPr="00C85CDB">
        <w:t xml:space="preserve">The retention of </w:t>
      </w:r>
      <w:r w:rsidR="003E6BC0" w:rsidRPr="00C85CDB">
        <w:t>hedgerows</w:t>
      </w:r>
      <w:r w:rsidR="00FB118F" w:rsidRPr="00C85CDB">
        <w:t xml:space="preserve"> </w:t>
      </w:r>
      <w:r w:rsidR="003E6BC0" w:rsidRPr="00C85CDB">
        <w:t>is to be preferred to the installation of fences</w:t>
      </w:r>
      <w:r w:rsidR="00C85CDB" w:rsidRPr="00C85CDB">
        <w:t xml:space="preserve"> </w:t>
      </w:r>
      <w:r w:rsidR="003E6BC0" w:rsidRPr="00C85CDB">
        <w:t>in order to continue to attract abundant wildlife, especially nesting birds.</w:t>
      </w:r>
      <w:r w:rsidR="003E6BC0">
        <w:rPr>
          <w:color w:val="FF0000"/>
        </w:rPr>
        <w:t xml:space="preserve"> </w:t>
      </w:r>
      <w:r w:rsidR="00FB118F">
        <w:t xml:space="preserve">The Gaps </w:t>
      </w:r>
      <w:r>
        <w:t>will</w:t>
      </w:r>
      <w:r w:rsidR="00FB118F">
        <w:t xml:space="preserve"> </w:t>
      </w:r>
      <w:r w:rsidR="008E3D6A">
        <w:t xml:space="preserve">assist in </w:t>
      </w:r>
      <w:r w:rsidR="00FB118F">
        <w:t>provid</w:t>
      </w:r>
      <w:r w:rsidR="008E3D6A">
        <w:t>ing</w:t>
      </w:r>
      <w:r w:rsidR="00FB118F">
        <w:t xml:space="preserve"> corridors for free movement of </w:t>
      </w:r>
      <w:r w:rsidR="00FB118F" w:rsidRPr="003E6BC0">
        <w:rPr>
          <w:strike/>
        </w:rPr>
        <w:t>the</w:t>
      </w:r>
      <w:r w:rsidR="00FB118F">
        <w:t xml:space="preserve"> wildlife like deer. The habitats also provide valuable areas where slow worms, snakes (adders and grass), water voles</w:t>
      </w:r>
      <w:r w:rsidR="008E3D6A">
        <w:t>, birds</w:t>
      </w:r>
      <w:r w:rsidR="00FB118F">
        <w:t xml:space="preserve"> and bats live.</w:t>
      </w:r>
      <w:r w:rsidR="008E3D6A">
        <w:t xml:space="preserve"> The list is extensive</w:t>
      </w:r>
    </w:p>
    <w:p w:rsidR="00FB118F" w:rsidRDefault="00587B55">
      <w:pPr>
        <w:rPr>
          <w:noProof/>
          <w:lang w:eastAsia="en-GB"/>
        </w:rPr>
      </w:pPr>
      <w:r>
        <w:rPr>
          <w:noProof/>
          <w:lang w:eastAsia="en-GB"/>
        </w:rPr>
        <w:lastRenderedPageBreak/>
        <w:drawing>
          <wp:anchor distT="0" distB="0" distL="114300" distR="114300" simplePos="0" relativeHeight="251669504" behindDoc="1" locked="0" layoutInCell="1" allowOverlap="1">
            <wp:simplePos x="0" y="0"/>
            <wp:positionH relativeFrom="column">
              <wp:posOffset>2002155</wp:posOffset>
            </wp:positionH>
            <wp:positionV relativeFrom="paragraph">
              <wp:posOffset>1106170</wp:posOffset>
            </wp:positionV>
            <wp:extent cx="4088765" cy="2609850"/>
            <wp:effectExtent l="0" t="0" r="6985" b="0"/>
            <wp:wrapTight wrapText="bothSides">
              <wp:wrapPolygon edited="0">
                <wp:start x="0" y="0"/>
                <wp:lineTo x="0" y="21442"/>
                <wp:lineTo x="21536" y="21442"/>
                <wp:lineTo x="21536"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088765" cy="2609850"/>
                    </a:xfrm>
                    <a:prstGeom prst="rect">
                      <a:avLst/>
                    </a:prstGeom>
                  </pic:spPr>
                </pic:pic>
              </a:graphicData>
            </a:graphic>
            <wp14:sizeRelV relativeFrom="margin">
              <wp14:pctHeight>0</wp14:pctHeight>
            </wp14:sizeRelV>
          </wp:anchor>
        </w:drawing>
      </w:r>
      <w:r w:rsidR="003D1EE4">
        <w:t>These are</w:t>
      </w:r>
      <w:r w:rsidR="008E3D6A">
        <w:t xml:space="preserve"> some of the </w:t>
      </w:r>
      <w:r w:rsidR="003D1EE4">
        <w:t>significant features mak</w:t>
      </w:r>
      <w:r w:rsidR="00915DF2">
        <w:t>ing</w:t>
      </w:r>
      <w:r w:rsidR="003D1EE4">
        <w:t xml:space="preserve"> Westbourne the </w:t>
      </w:r>
      <w:r w:rsidR="005B05FD">
        <w:t xml:space="preserve">attractive and desired </w:t>
      </w:r>
      <w:r w:rsidR="003D1EE4">
        <w:t>place it is today</w:t>
      </w:r>
      <w:r w:rsidR="003E6BC0">
        <w:t>.</w:t>
      </w:r>
      <w:r w:rsidR="005B05FD" w:rsidRPr="00C85CDB">
        <w:t xml:space="preserve"> </w:t>
      </w:r>
      <w:r w:rsidR="00C97694" w:rsidRPr="00C85CDB">
        <w:t xml:space="preserve">These are </w:t>
      </w:r>
      <w:r w:rsidR="003D1EE4">
        <w:t xml:space="preserve">valued by all </w:t>
      </w:r>
      <w:r w:rsidR="003E6BC0" w:rsidRPr="00C85CDB">
        <w:t xml:space="preserve">who </w:t>
      </w:r>
      <w:r w:rsidR="005B05FD">
        <w:t>live</w:t>
      </w:r>
      <w:r w:rsidR="005B05FD" w:rsidRPr="00C85CDB">
        <w:t xml:space="preserve"> </w:t>
      </w:r>
      <w:r w:rsidR="003E6BC0" w:rsidRPr="00C85CDB">
        <w:t xml:space="preserve">there </w:t>
      </w:r>
      <w:r w:rsidR="005B05FD">
        <w:t xml:space="preserve">and </w:t>
      </w:r>
      <w:r w:rsidR="003D1EE4" w:rsidRPr="00C85CDB">
        <w:t xml:space="preserve">visit </w:t>
      </w:r>
      <w:r w:rsidR="00C97694" w:rsidRPr="00C85CDB">
        <w:t xml:space="preserve">and the residents have indicated that they would like the surrounding countryside to have a level of protection </w:t>
      </w:r>
      <w:r w:rsidR="003D1EE4" w:rsidRPr="00C85CDB">
        <w:t>similar to th</w:t>
      </w:r>
      <w:r w:rsidR="00C97694" w:rsidRPr="00C85CDB">
        <w:t xml:space="preserve">at </w:t>
      </w:r>
      <w:r w:rsidR="003D1EE4" w:rsidRPr="00C85CDB">
        <w:t xml:space="preserve">of Green </w:t>
      </w:r>
      <w:r w:rsidR="005B05FD" w:rsidRPr="00C85CDB">
        <w:t>Belt</w:t>
      </w:r>
      <w:r w:rsidR="003D1EE4" w:rsidRPr="00C85CDB">
        <w:t xml:space="preserve"> around major cities</w:t>
      </w:r>
      <w:r w:rsidR="00C97694" w:rsidRPr="00C85CDB">
        <w:t xml:space="preserve">.  </w:t>
      </w:r>
      <w:r w:rsidR="005B05FD" w:rsidRPr="00C85CDB">
        <w:t xml:space="preserve"> </w:t>
      </w:r>
      <w:r w:rsidR="00C97694" w:rsidRPr="00C85CDB">
        <w:t>T</w:t>
      </w:r>
      <w:r w:rsidR="005B05FD" w:rsidRPr="00C85CDB">
        <w:t>hese</w:t>
      </w:r>
      <w:r w:rsidR="005B05FD">
        <w:t xml:space="preserve"> Gaps will protect the environment against inappropriate </w:t>
      </w:r>
      <w:r w:rsidR="00FC4E99">
        <w:t>over</w:t>
      </w:r>
      <w:r w:rsidR="005503B8">
        <w:t>-</w:t>
      </w:r>
      <w:r w:rsidR="005B05FD">
        <w:t>development.</w:t>
      </w:r>
      <w:r w:rsidR="00C85CDB">
        <w:t xml:space="preserve"> The gaps identified </w:t>
      </w:r>
      <w:r w:rsidR="00C85CDB" w:rsidRPr="00C85CDB">
        <w:t>previously</w:t>
      </w:r>
      <w:r w:rsidR="005503B8" w:rsidRPr="00C85CDB">
        <w:t xml:space="preserve"> were contained within </w:t>
      </w:r>
      <w:r w:rsidR="00FB118F" w:rsidRPr="00C85CDB">
        <w:t xml:space="preserve">Strategic </w:t>
      </w:r>
      <w:r w:rsidR="005503B8" w:rsidRPr="00C85CDB">
        <w:t xml:space="preserve">and Locally Designated </w:t>
      </w:r>
      <w:r w:rsidR="00FB118F">
        <w:t>Gaps and</w:t>
      </w:r>
      <w:r w:rsidR="005503B8">
        <w:t xml:space="preserve">, faced with the possibility of the reduction or loss of countryside to development, </w:t>
      </w:r>
      <w:r w:rsidR="00FB118F">
        <w:t xml:space="preserve">the community </w:t>
      </w:r>
      <w:r w:rsidR="00CA5C1D" w:rsidRPr="005503B8">
        <w:rPr>
          <w:strike/>
        </w:rPr>
        <w:t>have</w:t>
      </w:r>
      <w:r w:rsidR="00CA5C1D">
        <w:t xml:space="preserve"> </w:t>
      </w:r>
      <w:r w:rsidR="005503B8">
        <w:t xml:space="preserve">has </w:t>
      </w:r>
      <w:r w:rsidR="00A168EB">
        <w:t>expressed the desire for locally important Gaps</w:t>
      </w:r>
      <w:r w:rsidR="00CA5C1D">
        <w:t xml:space="preserve"> to </w:t>
      </w:r>
      <w:r w:rsidR="008E3D6A">
        <w:t>be retained</w:t>
      </w:r>
      <w:r w:rsidR="00CA5C1D">
        <w:t>.</w:t>
      </w:r>
      <w:r w:rsidRPr="00587B55">
        <w:rPr>
          <w:noProof/>
          <w:lang w:eastAsia="en-GB"/>
        </w:rPr>
        <w:t xml:space="preserve"> </w:t>
      </w:r>
    </w:p>
    <w:p w:rsidR="00587B55" w:rsidRDefault="00587B55">
      <w:pPr>
        <w:rPr>
          <w:b/>
          <w:color w:val="FF0000"/>
        </w:rPr>
      </w:pPr>
    </w:p>
    <w:p w:rsidR="00587B55" w:rsidRDefault="00587B55">
      <w:pPr>
        <w:rPr>
          <w:b/>
          <w:color w:val="FF0000"/>
        </w:rPr>
      </w:pPr>
    </w:p>
    <w:p w:rsidR="00587B55" w:rsidRDefault="00587B55">
      <w:pPr>
        <w:rPr>
          <w:b/>
          <w:color w:val="FF0000"/>
        </w:rPr>
      </w:pPr>
    </w:p>
    <w:p w:rsidR="00587B55" w:rsidRDefault="00587B55">
      <w:pPr>
        <w:rPr>
          <w:b/>
          <w:color w:val="FF0000"/>
        </w:rPr>
      </w:pPr>
    </w:p>
    <w:p w:rsidR="00587B55" w:rsidRDefault="00587B55">
      <w:pPr>
        <w:rPr>
          <w:b/>
          <w:color w:val="FF0000"/>
        </w:rPr>
      </w:pPr>
    </w:p>
    <w:p w:rsidR="00587B55" w:rsidRDefault="00587B55">
      <w:r w:rsidRPr="00FA5794">
        <w:rPr>
          <w:b/>
          <w:color w:val="FF0000"/>
        </w:rPr>
        <w:t>Fig 2</w:t>
      </w:r>
    </w:p>
    <w:p w:rsidR="00587B55" w:rsidRDefault="00587B55" w:rsidP="00587B55">
      <w:pPr>
        <w:ind w:left="2160" w:firstLine="720"/>
        <w:jc w:val="center"/>
      </w:pPr>
      <w:r w:rsidRPr="00D37F71">
        <w:rPr>
          <w:noProof/>
          <w:lang w:eastAsia="en-GB"/>
        </w:rPr>
        <w:t xml:space="preserve"> </w:t>
      </w:r>
    </w:p>
    <w:p w:rsidR="00D37F71" w:rsidRDefault="00D37F71" w:rsidP="00D37F71">
      <w:pPr>
        <w:ind w:left="2160" w:firstLine="720"/>
        <w:jc w:val="center"/>
        <w:rPr>
          <w:b/>
          <w:color w:val="FF0000"/>
        </w:rPr>
      </w:pPr>
    </w:p>
    <w:p w:rsidR="00587B55" w:rsidRDefault="00587B55" w:rsidP="00D37F71">
      <w:pPr>
        <w:ind w:left="2160" w:firstLine="720"/>
        <w:jc w:val="center"/>
        <w:rPr>
          <w:b/>
          <w:color w:val="FF0000"/>
        </w:rPr>
      </w:pPr>
    </w:p>
    <w:p w:rsidR="00D37F71" w:rsidRDefault="00D37F71" w:rsidP="00D37F71">
      <w:pPr>
        <w:ind w:left="2160" w:firstLine="720"/>
        <w:jc w:val="center"/>
        <w:rPr>
          <w:b/>
          <w:color w:val="FF0000"/>
        </w:rPr>
      </w:pPr>
    </w:p>
    <w:p w:rsidR="00587B55" w:rsidRDefault="00587B55" w:rsidP="00FC4E99">
      <w:pPr>
        <w:tabs>
          <w:tab w:val="left" w:pos="8415"/>
        </w:tabs>
      </w:pPr>
    </w:p>
    <w:p w:rsidR="00587B55" w:rsidRDefault="00587B55" w:rsidP="00FC4E99">
      <w:pPr>
        <w:tabs>
          <w:tab w:val="left" w:pos="8415"/>
        </w:tabs>
      </w:pPr>
    </w:p>
    <w:p w:rsidR="00587B55" w:rsidRDefault="00587B55" w:rsidP="00FC4E99">
      <w:pPr>
        <w:tabs>
          <w:tab w:val="left" w:pos="8415"/>
        </w:tabs>
      </w:pPr>
    </w:p>
    <w:p w:rsidR="00CA5C1D" w:rsidRDefault="00CA5C1D" w:rsidP="00FC4E99">
      <w:pPr>
        <w:tabs>
          <w:tab w:val="left" w:pos="8415"/>
        </w:tabs>
      </w:pPr>
      <w:r>
        <w:t xml:space="preserve">There are 2 </w:t>
      </w:r>
      <w:r w:rsidR="00D37F71">
        <w:t xml:space="preserve">types of </w:t>
      </w:r>
      <w:r>
        <w:t>areas which th</w:t>
      </w:r>
      <w:r w:rsidR="00FA5794">
        <w:t>e Westbourne Neighbourhood</w:t>
      </w:r>
      <w:r>
        <w:t xml:space="preserve"> plan </w:t>
      </w:r>
      <w:r w:rsidR="00FA5794">
        <w:t xml:space="preserve">could </w:t>
      </w:r>
      <w:r>
        <w:t>influence;</w:t>
      </w:r>
    </w:p>
    <w:p w:rsidR="00CA5C1D" w:rsidRDefault="00CA5C1D" w:rsidP="00CA5C1D">
      <w:pPr>
        <w:pStyle w:val="ListParagraph"/>
        <w:numPr>
          <w:ilvl w:val="0"/>
          <w:numId w:val="1"/>
        </w:numPr>
        <w:tabs>
          <w:tab w:val="left" w:pos="8415"/>
        </w:tabs>
      </w:pPr>
      <w:r>
        <w:t xml:space="preserve">The </w:t>
      </w:r>
      <w:r w:rsidRPr="00B47D97">
        <w:rPr>
          <w:b/>
        </w:rPr>
        <w:t>Inter Gaps</w:t>
      </w:r>
      <w:r>
        <w:t xml:space="preserve"> those </w:t>
      </w:r>
      <w:r w:rsidRPr="0041319A">
        <w:rPr>
          <w:b/>
        </w:rPr>
        <w:t>surrounding the Parish</w:t>
      </w:r>
      <w:r>
        <w:t xml:space="preserve"> and;</w:t>
      </w:r>
    </w:p>
    <w:p w:rsidR="0041319A" w:rsidRDefault="0041319A" w:rsidP="0041319A">
      <w:pPr>
        <w:pStyle w:val="ListParagraph"/>
        <w:tabs>
          <w:tab w:val="left" w:pos="8415"/>
        </w:tabs>
        <w:ind w:left="765"/>
      </w:pPr>
    </w:p>
    <w:p w:rsidR="00CA5C1D" w:rsidRDefault="00CA5C1D" w:rsidP="00CA5C1D">
      <w:pPr>
        <w:pStyle w:val="ListParagraph"/>
        <w:numPr>
          <w:ilvl w:val="0"/>
          <w:numId w:val="1"/>
        </w:numPr>
        <w:tabs>
          <w:tab w:val="left" w:pos="8415"/>
        </w:tabs>
      </w:pPr>
      <w:r>
        <w:t xml:space="preserve">The </w:t>
      </w:r>
      <w:r w:rsidRPr="00B47D97">
        <w:rPr>
          <w:b/>
        </w:rPr>
        <w:t>Intra Gaps</w:t>
      </w:r>
      <w:r>
        <w:t xml:space="preserve"> those </w:t>
      </w:r>
      <w:r w:rsidRPr="0041319A">
        <w:rPr>
          <w:b/>
        </w:rPr>
        <w:t xml:space="preserve">within the </w:t>
      </w:r>
      <w:r w:rsidR="00B47D97">
        <w:rPr>
          <w:b/>
        </w:rPr>
        <w:t>P</w:t>
      </w:r>
      <w:r w:rsidRPr="0041319A">
        <w:rPr>
          <w:b/>
        </w:rPr>
        <w:t>arish</w:t>
      </w:r>
      <w:r>
        <w:t xml:space="preserve"> </w:t>
      </w:r>
    </w:p>
    <w:p w:rsidR="0041319A" w:rsidRDefault="0041319A" w:rsidP="005D5780">
      <w:pPr>
        <w:tabs>
          <w:tab w:val="left" w:pos="8415"/>
        </w:tabs>
        <w:ind w:left="45"/>
      </w:pPr>
    </w:p>
    <w:p w:rsidR="00B47D97" w:rsidRDefault="00B47D97" w:rsidP="00E739E7">
      <w:pPr>
        <w:tabs>
          <w:tab w:val="left" w:pos="8415"/>
        </w:tabs>
        <w:spacing w:after="120"/>
        <w:ind w:left="45"/>
      </w:pPr>
      <w:r>
        <w:t>Fig</w:t>
      </w:r>
      <w:r w:rsidR="00E739E7">
        <w:t>s.</w:t>
      </w:r>
      <w:r>
        <w:t xml:space="preserve"> 2&amp;</w:t>
      </w:r>
      <w:r w:rsidR="00D37F71">
        <w:t xml:space="preserve">3 show </w:t>
      </w:r>
      <w:r w:rsidR="005D5780">
        <w:t xml:space="preserve">the </w:t>
      </w:r>
      <w:r>
        <w:t xml:space="preserve">wider </w:t>
      </w:r>
      <w:r w:rsidR="005D5780">
        <w:t xml:space="preserve">overview where built areas are encroaching on the Parish. </w:t>
      </w:r>
    </w:p>
    <w:p w:rsidR="005D5780" w:rsidRDefault="005D5780" w:rsidP="00E739E7">
      <w:pPr>
        <w:tabs>
          <w:tab w:val="left" w:pos="8415"/>
        </w:tabs>
        <w:spacing w:after="120"/>
        <w:ind w:left="45"/>
      </w:pPr>
      <w:r>
        <w:t>It is important to appreciate this Plan has no influence on the area outside the parish boundary</w:t>
      </w:r>
      <w:r w:rsidR="00105AFC">
        <w:t xml:space="preserve">, </w:t>
      </w:r>
      <w:r>
        <w:t>which makes it all the more important that this plan controls the Gaps identified within th</w:t>
      </w:r>
      <w:r w:rsidR="008E3D6A">
        <w:t>e</w:t>
      </w:r>
      <w:r>
        <w:t xml:space="preserve"> boundary.</w:t>
      </w:r>
    </w:p>
    <w:p w:rsidR="00E739E7" w:rsidRDefault="00E739E7" w:rsidP="005D5780">
      <w:pPr>
        <w:tabs>
          <w:tab w:val="left" w:pos="8415"/>
        </w:tabs>
        <w:ind w:left="45"/>
      </w:pPr>
      <w:r>
        <w:t xml:space="preserve">The 2 different types of Gaps are identified on the plan in different colours, the Inter Gaps in </w:t>
      </w:r>
      <w:r w:rsidR="00D37F71" w:rsidRPr="007F6B56">
        <w:rPr>
          <w:b/>
          <w:color w:val="7030A0"/>
        </w:rPr>
        <w:t>purple</w:t>
      </w:r>
      <w:r>
        <w:t xml:space="preserve"> and Intra Gaps in </w:t>
      </w:r>
      <w:r w:rsidR="00D37F71" w:rsidRPr="005D73EC">
        <w:rPr>
          <w:b/>
          <w:color w:val="31849B" w:themeColor="accent5" w:themeShade="BF"/>
        </w:rPr>
        <w:t>turquoise</w:t>
      </w:r>
      <w:r>
        <w:t xml:space="preserve">. </w:t>
      </w:r>
    </w:p>
    <w:p w:rsidR="005D5780" w:rsidRDefault="005D5780" w:rsidP="00FC4E99">
      <w:pPr>
        <w:tabs>
          <w:tab w:val="left" w:pos="8415"/>
        </w:tabs>
      </w:pPr>
    </w:p>
    <w:p w:rsidR="00CA5C1D" w:rsidRPr="005D5780" w:rsidRDefault="00CA5C1D" w:rsidP="00AE5AAA">
      <w:pPr>
        <w:tabs>
          <w:tab w:val="left" w:pos="8415"/>
        </w:tabs>
        <w:spacing w:after="120"/>
        <w:rPr>
          <w:b/>
          <w:u w:val="single"/>
        </w:rPr>
      </w:pPr>
      <w:r w:rsidRPr="005D5780">
        <w:rPr>
          <w:b/>
          <w:u w:val="single"/>
        </w:rPr>
        <w:t>Inter Gaps;</w:t>
      </w:r>
    </w:p>
    <w:p w:rsidR="00B47D97" w:rsidRDefault="00FC4E99" w:rsidP="00FC4E99">
      <w:pPr>
        <w:tabs>
          <w:tab w:val="left" w:pos="8415"/>
        </w:tabs>
      </w:pPr>
      <w:r>
        <w:t xml:space="preserve">Figure 2 shows the </w:t>
      </w:r>
      <w:r w:rsidR="00C85CDB">
        <w:t>overview of Westbourne with the</w:t>
      </w:r>
      <w:r>
        <w:t xml:space="preserve"> </w:t>
      </w:r>
      <w:r w:rsidR="002B79CD" w:rsidRPr="00C85CDB">
        <w:t xml:space="preserve">urban part of </w:t>
      </w:r>
      <w:r>
        <w:t>Emsworth</w:t>
      </w:r>
      <w:r w:rsidR="007B674A">
        <w:t xml:space="preserve"> (New Brighton)</w:t>
      </w:r>
      <w:r>
        <w:t xml:space="preserve"> to the </w:t>
      </w:r>
      <w:r w:rsidR="00CA5C1D">
        <w:t xml:space="preserve">South </w:t>
      </w:r>
      <w:r>
        <w:t>West, Hermitage</w:t>
      </w:r>
      <w:r w:rsidR="00CA5C1D">
        <w:t xml:space="preserve"> </w:t>
      </w:r>
      <w:r w:rsidR="005D5780">
        <w:t xml:space="preserve">in the </w:t>
      </w:r>
      <w:r w:rsidR="00CA5C1D">
        <w:t>Southbourne Parish</w:t>
      </w:r>
      <w:r>
        <w:t xml:space="preserve"> to the South of Westbourne Village </w:t>
      </w:r>
      <w:r w:rsidR="007B674A">
        <w:t>itself and Southbourne</w:t>
      </w:r>
      <w:r w:rsidR="008E3D6A">
        <w:t>,</w:t>
      </w:r>
      <w:r>
        <w:t xml:space="preserve"> </w:t>
      </w:r>
      <w:r w:rsidR="00B47D97">
        <w:t>just to the south</w:t>
      </w:r>
      <w:r>
        <w:t xml:space="preserve"> of </w:t>
      </w:r>
      <w:r w:rsidR="007B674A">
        <w:t xml:space="preserve">Woodmancote. </w:t>
      </w:r>
    </w:p>
    <w:p w:rsidR="00B47D97" w:rsidRDefault="008B667D" w:rsidP="00AE5AAA">
      <w:pPr>
        <w:pStyle w:val="ListParagraph"/>
        <w:numPr>
          <w:ilvl w:val="0"/>
          <w:numId w:val="2"/>
        </w:numPr>
        <w:tabs>
          <w:tab w:val="left" w:pos="8415"/>
        </w:tabs>
      </w:pPr>
      <w:r>
        <w:lastRenderedPageBreak/>
        <w:t xml:space="preserve">It shows </w:t>
      </w:r>
      <w:r w:rsidR="002B79CD">
        <w:t xml:space="preserve">the urbanisation of </w:t>
      </w:r>
      <w:r>
        <w:t xml:space="preserve">areas approaching </w:t>
      </w:r>
      <w:r w:rsidR="00CA5C1D">
        <w:t xml:space="preserve">Westbourne </w:t>
      </w:r>
      <w:r>
        <w:t>especially around the village itself, from Hermitage and Emsworth</w:t>
      </w:r>
      <w:r w:rsidR="005D5780">
        <w:t xml:space="preserve"> in the</w:t>
      </w:r>
      <w:r w:rsidR="00B47D97">
        <w:t xml:space="preserve"> Borough of Havant in Hampshire</w:t>
      </w:r>
      <w:r>
        <w:t>.</w:t>
      </w:r>
      <w:r w:rsidR="0041319A">
        <w:t xml:space="preserve"> </w:t>
      </w:r>
    </w:p>
    <w:p w:rsidR="00B47D97" w:rsidRPr="0083064E" w:rsidRDefault="00B47D97" w:rsidP="00AE5AAA">
      <w:pPr>
        <w:pStyle w:val="ListParagraph"/>
        <w:numPr>
          <w:ilvl w:val="0"/>
          <w:numId w:val="2"/>
        </w:numPr>
        <w:tabs>
          <w:tab w:val="left" w:pos="8415"/>
        </w:tabs>
      </w:pPr>
      <w:r>
        <w:t xml:space="preserve">One issue here is that the boundary with Emsworth is not only </w:t>
      </w:r>
      <w:r w:rsidR="002B79CD" w:rsidRPr="00C85CDB">
        <w:t>with</w:t>
      </w:r>
      <w:r w:rsidR="002B79CD">
        <w:rPr>
          <w:color w:val="FF0000"/>
        </w:rPr>
        <w:t xml:space="preserve"> </w:t>
      </w:r>
      <w:r>
        <w:t xml:space="preserve">Havant Borough but is also the County Boundary so influence </w:t>
      </w:r>
      <w:r w:rsidR="004729B5" w:rsidRPr="00C85CDB">
        <w:t xml:space="preserve">of Westbourne PC and Chichester District Council over development </w:t>
      </w:r>
      <w:r>
        <w:t xml:space="preserve">in this area is </w:t>
      </w:r>
      <w:r w:rsidR="004729B5" w:rsidRPr="0083064E">
        <w:t>further</w:t>
      </w:r>
      <w:r w:rsidR="004729B5">
        <w:rPr>
          <w:color w:val="FF0000"/>
        </w:rPr>
        <w:t xml:space="preserve"> </w:t>
      </w:r>
      <w:r w:rsidR="0083064E">
        <w:t xml:space="preserve">reduced. </w:t>
      </w:r>
      <w:r w:rsidR="00F241DD" w:rsidRPr="003B6212">
        <w:t>There are currently plans to build 260 houses on the Havant side of the boundary which will have a significant impact on the gap</w:t>
      </w:r>
      <w:r w:rsidR="003E466E" w:rsidRPr="0083064E">
        <w:t>, thereby encouraging coalescence of the two communities</w:t>
      </w:r>
      <w:r w:rsidR="00F241DD" w:rsidRPr="0083064E">
        <w:t>.</w:t>
      </w:r>
    </w:p>
    <w:p w:rsidR="00B47D97" w:rsidRDefault="0041319A" w:rsidP="00AE5AAA">
      <w:pPr>
        <w:pStyle w:val="ListParagraph"/>
        <w:numPr>
          <w:ilvl w:val="0"/>
          <w:numId w:val="2"/>
        </w:numPr>
        <w:tabs>
          <w:tab w:val="left" w:pos="8415"/>
        </w:tabs>
      </w:pPr>
      <w:r>
        <w:t>To the West and North West of the village, a section of the village is either on the County/Borough boundary or very close to it</w:t>
      </w:r>
      <w:r w:rsidR="004729B5">
        <w:t xml:space="preserve">.  </w:t>
      </w:r>
      <w:r w:rsidR="00B47D97">
        <w:t xml:space="preserve"> </w:t>
      </w:r>
      <w:r w:rsidR="004729B5" w:rsidRPr="0083064E">
        <w:t>R</w:t>
      </w:r>
      <w:r>
        <w:t>ecent housing on the Hampshire side</w:t>
      </w:r>
      <w:r w:rsidR="00B47D97">
        <w:t xml:space="preserve"> on the Redland Grange Estate</w:t>
      </w:r>
      <w:r>
        <w:t xml:space="preserve"> has eroded part of the Gap here, so it is important that the </w:t>
      </w:r>
      <w:r w:rsidRPr="0083064E">
        <w:t>remain</w:t>
      </w:r>
      <w:r w:rsidR="004729B5" w:rsidRPr="0083064E">
        <w:t xml:space="preserve">ing Gap </w:t>
      </w:r>
      <w:r>
        <w:t>within Westbourne be afforded protection</w:t>
      </w:r>
      <w:r w:rsidR="00B47D97">
        <w:t>.</w:t>
      </w:r>
    </w:p>
    <w:p w:rsidR="00AE5AAA" w:rsidRDefault="00B47D97" w:rsidP="00AE5AAA">
      <w:pPr>
        <w:pStyle w:val="ListParagraph"/>
        <w:numPr>
          <w:ilvl w:val="0"/>
          <w:numId w:val="2"/>
        </w:numPr>
        <w:tabs>
          <w:tab w:val="left" w:pos="8415"/>
        </w:tabs>
      </w:pPr>
      <w:r>
        <w:t>To the South the Parish Boundary</w:t>
      </w:r>
      <w:r w:rsidR="004729B5">
        <w:t xml:space="preserve"> runs along the major A27 route.  </w:t>
      </w:r>
      <w:r w:rsidR="004729B5" w:rsidRPr="0083064E">
        <w:t>B</w:t>
      </w:r>
      <w:r w:rsidR="001F6493">
        <w:t>etween this and</w:t>
      </w:r>
      <w:r>
        <w:t xml:space="preserve"> </w:t>
      </w:r>
      <w:r w:rsidR="0083064E">
        <w:t xml:space="preserve">Westbourne </w:t>
      </w:r>
      <w:r>
        <w:t>Village is one of the best rural walks in the area running alongside the river Ems,</w:t>
      </w:r>
      <w:r w:rsidR="003E17FF">
        <w:t xml:space="preserve"> </w:t>
      </w:r>
      <w:r w:rsidR="003E17FF" w:rsidRPr="0083064E">
        <w:t>as well as a haven for wildlife</w:t>
      </w:r>
      <w:r w:rsidR="003E17FF">
        <w:t>:</w:t>
      </w:r>
      <w:r w:rsidR="0083064E">
        <w:t xml:space="preserve"> </w:t>
      </w:r>
      <w:r>
        <w:t>a</w:t>
      </w:r>
      <w:r w:rsidR="003B6212">
        <w:t xml:space="preserve"> number of</w:t>
      </w:r>
      <w:r>
        <w:t xml:space="preserve"> Salmon Par</w:t>
      </w:r>
      <w:r w:rsidR="00AE5AAA">
        <w:t xml:space="preserve"> (young salmon)</w:t>
      </w:r>
      <w:r>
        <w:t xml:space="preserve"> w</w:t>
      </w:r>
      <w:r w:rsidR="003B6212">
        <w:t>ere</w:t>
      </w:r>
      <w:r>
        <w:t xml:space="preserve"> identified last </w:t>
      </w:r>
      <w:r w:rsidR="004729B5">
        <w:t xml:space="preserve">year for the first time. </w:t>
      </w:r>
      <w:r w:rsidR="00AE5AAA">
        <w:t xml:space="preserve"> </w:t>
      </w:r>
      <w:r w:rsidR="004729B5" w:rsidRPr="0083064E">
        <w:t>This</w:t>
      </w:r>
      <w:r w:rsidR="004729B5">
        <w:rPr>
          <w:color w:val="FF0000"/>
        </w:rPr>
        <w:t xml:space="preserve"> </w:t>
      </w:r>
      <w:r w:rsidR="00AE5AAA">
        <w:t xml:space="preserve">is the furthest west </w:t>
      </w:r>
      <w:r w:rsidR="003B6212">
        <w:t>they have</w:t>
      </w:r>
      <w:r w:rsidR="00AE5AAA">
        <w:t xml:space="preserve"> ever been found along the south coast.</w:t>
      </w:r>
    </w:p>
    <w:p w:rsidR="0083064E" w:rsidRPr="0083064E" w:rsidRDefault="00AE5AAA" w:rsidP="00AE5AAA">
      <w:pPr>
        <w:pStyle w:val="ListParagraph"/>
        <w:numPr>
          <w:ilvl w:val="0"/>
          <w:numId w:val="2"/>
        </w:numPr>
        <w:tabs>
          <w:tab w:val="left" w:pos="8415"/>
        </w:tabs>
        <w:rPr>
          <w:strike/>
        </w:rPr>
      </w:pPr>
      <w:r>
        <w:t>Further along the A27 to the East immediately South of Woodmancote is the Parish Boundary, and on the other</w:t>
      </w:r>
      <w:r w:rsidR="004729B5">
        <w:t xml:space="preserve"> side of the A27 is Southbourne. </w:t>
      </w:r>
      <w:r>
        <w:t xml:space="preserve"> </w:t>
      </w:r>
      <w:r w:rsidR="004729B5" w:rsidRPr="0083064E">
        <w:t xml:space="preserve">It is considered appropriate to retain a Gap between the two </w:t>
      </w:r>
      <w:r w:rsidR="003E466E" w:rsidRPr="0083064E">
        <w:t>areas in order to preserve the identity of Westbourne as a rural parish.</w:t>
      </w:r>
    </w:p>
    <w:p w:rsidR="00E739E7" w:rsidRPr="0083064E" w:rsidRDefault="003E466E" w:rsidP="00AE5AAA">
      <w:pPr>
        <w:pStyle w:val="ListParagraph"/>
        <w:numPr>
          <w:ilvl w:val="0"/>
          <w:numId w:val="2"/>
        </w:numPr>
        <w:tabs>
          <w:tab w:val="left" w:pos="8415"/>
        </w:tabs>
        <w:rPr>
          <w:strike/>
        </w:rPr>
      </w:pPr>
      <w:r w:rsidRPr="0083064E">
        <w:t xml:space="preserve">The approach to </w:t>
      </w:r>
      <w:r w:rsidR="00E739E7">
        <w:t xml:space="preserve">Westbourne village along Old Farm lane </w:t>
      </w:r>
      <w:r w:rsidRPr="0083064E">
        <w:t xml:space="preserve">is bordered </w:t>
      </w:r>
      <w:r>
        <w:t xml:space="preserve">on </w:t>
      </w:r>
      <w:r w:rsidR="00E739E7">
        <w:t xml:space="preserve">both sides </w:t>
      </w:r>
      <w:r w:rsidRPr="0083064E">
        <w:t xml:space="preserve">by fields </w:t>
      </w:r>
      <w:r w:rsidR="00E739E7">
        <w:t>givin</w:t>
      </w:r>
      <w:r>
        <w:t xml:space="preserve">g the sense of rural </w:t>
      </w:r>
      <w:r w:rsidRPr="0083064E">
        <w:t>detachment</w:t>
      </w:r>
      <w:r w:rsidR="001F6493">
        <w:t>.</w:t>
      </w:r>
      <w:r w:rsidR="0083064E" w:rsidRPr="0083064E">
        <w:t xml:space="preserve"> </w:t>
      </w:r>
      <w:r w:rsidR="0083064E">
        <w:rPr>
          <w:strike/>
        </w:rPr>
        <w:t xml:space="preserve"> </w:t>
      </w:r>
      <w:r w:rsidR="003E17FF" w:rsidRPr="0083064E">
        <w:t>Residents, in consultation, have reinforced their wish for the rural approaches to the Parish to be retained.</w:t>
      </w:r>
    </w:p>
    <w:p w:rsidR="00B47D97" w:rsidRPr="0083064E" w:rsidRDefault="00B47D97" w:rsidP="00FC4E99">
      <w:pPr>
        <w:tabs>
          <w:tab w:val="left" w:pos="8415"/>
        </w:tabs>
      </w:pPr>
    </w:p>
    <w:p w:rsidR="00CA5C1D" w:rsidRPr="005D5780" w:rsidRDefault="005D5780" w:rsidP="00AE5AAA">
      <w:pPr>
        <w:tabs>
          <w:tab w:val="left" w:pos="8415"/>
        </w:tabs>
        <w:spacing w:after="120"/>
        <w:rPr>
          <w:b/>
          <w:u w:val="single"/>
        </w:rPr>
      </w:pPr>
      <w:r w:rsidRPr="005D5780">
        <w:rPr>
          <w:b/>
          <w:u w:val="single"/>
        </w:rPr>
        <w:t>Intra Gaps</w:t>
      </w:r>
      <w:r>
        <w:rPr>
          <w:b/>
          <w:u w:val="single"/>
        </w:rPr>
        <w:t>;</w:t>
      </w:r>
    </w:p>
    <w:p w:rsidR="00AE5AAA" w:rsidRDefault="005D5780" w:rsidP="00FC4E99">
      <w:pPr>
        <w:tabs>
          <w:tab w:val="left" w:pos="8415"/>
        </w:tabs>
      </w:pPr>
      <w:r>
        <w:t>Fig</w:t>
      </w:r>
      <w:r w:rsidR="0041319A">
        <w:t>ure</w:t>
      </w:r>
      <w:r>
        <w:t xml:space="preserve"> 2 </w:t>
      </w:r>
      <w:r w:rsidR="0041319A">
        <w:t>also</w:t>
      </w:r>
      <w:r>
        <w:t xml:space="preserve"> shows to the East of Westbourne Village ‘Cemetery Lane’</w:t>
      </w:r>
      <w:r w:rsidR="00AB33C6">
        <w:rPr>
          <w:color w:val="FFC000"/>
        </w:rPr>
        <w:t>,</w:t>
      </w:r>
      <w:r w:rsidR="008E3D6A">
        <w:t xml:space="preserve"> an unadopted road and </w:t>
      </w:r>
      <w:r w:rsidR="003B6212">
        <w:t xml:space="preserve">well used </w:t>
      </w:r>
      <w:r w:rsidR="008E3D6A">
        <w:t>footpath</w:t>
      </w:r>
      <w:r>
        <w:t xml:space="preserve"> which links the </w:t>
      </w:r>
      <w:r w:rsidR="003B6212">
        <w:t xml:space="preserve">Westbourne </w:t>
      </w:r>
      <w:r>
        <w:t xml:space="preserve">village to </w:t>
      </w:r>
      <w:r w:rsidR="003B6212">
        <w:t xml:space="preserve">the hamlet of </w:t>
      </w:r>
      <w:r>
        <w:t>Woodmancote</w:t>
      </w:r>
      <w:r w:rsidR="00AE5AAA">
        <w:t>.</w:t>
      </w:r>
    </w:p>
    <w:p w:rsidR="007E120E" w:rsidRDefault="00AE5AAA" w:rsidP="00AE5AAA">
      <w:pPr>
        <w:pStyle w:val="ListParagraph"/>
        <w:numPr>
          <w:ilvl w:val="0"/>
          <w:numId w:val="3"/>
        </w:numPr>
        <w:tabs>
          <w:tab w:val="left" w:pos="8415"/>
        </w:tabs>
      </w:pPr>
      <w:r>
        <w:t>Cemetery Lane</w:t>
      </w:r>
      <w:r w:rsidR="007E120E">
        <w:t xml:space="preserve"> is straddled by</w:t>
      </w:r>
      <w:r w:rsidR="005D5780">
        <w:t xml:space="preserve"> a patchwork of fields</w:t>
      </w:r>
      <w:r w:rsidR="007E120E">
        <w:t>, the Cemetery at the Westbourne end</w:t>
      </w:r>
      <w:r w:rsidR="005D5780">
        <w:t xml:space="preserve"> </w:t>
      </w:r>
      <w:r w:rsidR="007E120E">
        <w:t xml:space="preserve">and established dwellings at the </w:t>
      </w:r>
      <w:r w:rsidR="00E739E7">
        <w:t xml:space="preserve">eastern </w:t>
      </w:r>
      <w:r w:rsidR="007E120E">
        <w:t>Woodmancote end.</w:t>
      </w:r>
    </w:p>
    <w:p w:rsidR="007E120E" w:rsidRDefault="005D5780" w:rsidP="007E120E">
      <w:pPr>
        <w:pStyle w:val="ListParagraph"/>
        <w:numPr>
          <w:ilvl w:val="0"/>
          <w:numId w:val="3"/>
        </w:numPr>
        <w:tabs>
          <w:tab w:val="left" w:pos="8415"/>
        </w:tabs>
      </w:pPr>
      <w:r>
        <w:t xml:space="preserve">The </w:t>
      </w:r>
      <w:r w:rsidRPr="003B6212">
        <w:rPr>
          <w:b/>
        </w:rPr>
        <w:t>Cemetery is a Non</w:t>
      </w:r>
      <w:r w:rsidR="003B6212" w:rsidRPr="003B6212">
        <w:rPr>
          <w:b/>
        </w:rPr>
        <w:t>-D</w:t>
      </w:r>
      <w:r w:rsidRPr="003B6212">
        <w:rPr>
          <w:b/>
        </w:rPr>
        <w:t>esignated Heritage asset</w:t>
      </w:r>
      <w:r>
        <w:t xml:space="preserve">, it </w:t>
      </w:r>
      <w:r w:rsidRPr="0083064E">
        <w:t xml:space="preserve">was </w:t>
      </w:r>
      <w:r w:rsidR="003E17FF" w:rsidRPr="0083064E">
        <w:t xml:space="preserve">laid out </w:t>
      </w:r>
      <w:r>
        <w:t>in its current position</w:t>
      </w:r>
      <w:r w:rsidR="008E3D6A">
        <w:t xml:space="preserve"> in Victorian times</w:t>
      </w:r>
      <w:r>
        <w:t xml:space="preserve"> </w:t>
      </w:r>
      <w:r w:rsidR="008E3D6A">
        <w:t xml:space="preserve">as it was believed at the time that illness </w:t>
      </w:r>
      <w:r w:rsidR="0041319A">
        <w:t xml:space="preserve">and disease </w:t>
      </w:r>
      <w:r w:rsidR="008E3D6A">
        <w:t>could be transmitted from the dead</w:t>
      </w:r>
      <w:r w:rsidR="003B6212">
        <w:t xml:space="preserve"> (Miasma theory)</w:t>
      </w:r>
      <w:r w:rsidR="008E3D6A">
        <w:t xml:space="preserve">, </w:t>
      </w:r>
      <w:r>
        <w:t xml:space="preserve">so it was </w:t>
      </w:r>
      <w:r w:rsidR="008E3D6A">
        <w:t xml:space="preserve">placed </w:t>
      </w:r>
      <w:r>
        <w:t>outside the village settlement</w:t>
      </w:r>
      <w:r w:rsidR="0041319A">
        <w:t xml:space="preserve"> with an open area </w:t>
      </w:r>
      <w:r w:rsidR="00547D2B" w:rsidRPr="003B6212">
        <w:rPr>
          <w:b/>
        </w:rPr>
        <w:t xml:space="preserve">retained </w:t>
      </w:r>
      <w:r w:rsidR="0041319A" w:rsidRPr="003B6212">
        <w:rPr>
          <w:b/>
        </w:rPr>
        <w:t>all round it</w:t>
      </w:r>
      <w:r w:rsidR="003B6212">
        <w:rPr>
          <w:b/>
        </w:rPr>
        <w:t>.</w:t>
      </w:r>
      <w:r w:rsidR="003B6212">
        <w:t xml:space="preserve"> It </w:t>
      </w:r>
      <w:r>
        <w:t xml:space="preserve">is </w:t>
      </w:r>
      <w:r w:rsidR="003B6212">
        <w:t xml:space="preserve">very </w:t>
      </w:r>
      <w:r>
        <w:t>important that this separat</w:t>
      </w:r>
      <w:r w:rsidR="003E17FF">
        <w:t>e</w:t>
      </w:r>
      <w:r w:rsidR="003B6212">
        <w:t>,</w:t>
      </w:r>
      <w:r w:rsidR="00547D2B">
        <w:t xml:space="preserve"> open area</w:t>
      </w:r>
      <w:r>
        <w:t xml:space="preserve"> is maintained</w:t>
      </w:r>
      <w:r w:rsidR="003B6212">
        <w:t>,</w:t>
      </w:r>
      <w:r>
        <w:t xml:space="preserve"> so as not to detract from </w:t>
      </w:r>
      <w:r w:rsidRPr="0083064E">
        <w:t xml:space="preserve">its </w:t>
      </w:r>
      <w:r w:rsidR="003E17FF" w:rsidRPr="0083064E">
        <w:t xml:space="preserve">historic </w:t>
      </w:r>
      <w:r w:rsidR="003E17FF">
        <w:t xml:space="preserve">character and appearance.  </w:t>
      </w:r>
      <w:r>
        <w:t xml:space="preserve"> </w:t>
      </w:r>
      <w:r w:rsidR="0083064E">
        <w:t>As</w:t>
      </w:r>
      <w:r>
        <w:t xml:space="preserve"> a consequence</w:t>
      </w:r>
      <w:r w:rsidR="001F6493">
        <w:t>,</w:t>
      </w:r>
      <w:r>
        <w:t xml:space="preserve"> this </w:t>
      </w:r>
      <w:r w:rsidR="003E17FF" w:rsidRPr="0083064E">
        <w:t>area</w:t>
      </w:r>
      <w:r>
        <w:t xml:space="preserve"> forms an important part of the Gap here.</w:t>
      </w:r>
      <w:r w:rsidR="00AE5AAA">
        <w:t xml:space="preserve"> </w:t>
      </w:r>
    </w:p>
    <w:p w:rsidR="0083064E" w:rsidRPr="0083064E" w:rsidRDefault="00547D2B" w:rsidP="007E120E">
      <w:pPr>
        <w:pStyle w:val="ListParagraph"/>
        <w:numPr>
          <w:ilvl w:val="0"/>
          <w:numId w:val="3"/>
        </w:numPr>
        <w:tabs>
          <w:tab w:val="left" w:pos="8415"/>
        </w:tabs>
      </w:pPr>
      <w:r>
        <w:t xml:space="preserve">The Cemetery is still in use for </w:t>
      </w:r>
      <w:r w:rsidR="00B87891" w:rsidRPr="0083064E">
        <w:t xml:space="preserve">burials by </w:t>
      </w:r>
      <w:r>
        <w:t xml:space="preserve">both Westbourne and Southbourne </w:t>
      </w:r>
      <w:r w:rsidR="00B87891" w:rsidRPr="0083064E">
        <w:t xml:space="preserve">and </w:t>
      </w:r>
      <w:r>
        <w:t xml:space="preserve">people regularly visit for a peaceful, tranquil and reflective period. The Cemetery by nature is open and sits well in its rural position. </w:t>
      </w:r>
      <w:r w:rsidRPr="0083064E">
        <w:t xml:space="preserve">The </w:t>
      </w:r>
      <w:r w:rsidR="00B87891" w:rsidRPr="0083064E">
        <w:t xml:space="preserve">purpose of the </w:t>
      </w:r>
      <w:r w:rsidRPr="0083064E">
        <w:t xml:space="preserve">Gap would </w:t>
      </w:r>
      <w:r w:rsidR="00B87891" w:rsidRPr="0083064E">
        <w:t xml:space="preserve">be to ensure the continuation of this tranquil spot and to </w:t>
      </w:r>
      <w:r w:rsidRPr="0083064E">
        <w:t>protect</w:t>
      </w:r>
      <w:r w:rsidR="00B87891" w:rsidRPr="0083064E">
        <w:t xml:space="preserve"> it against inappropriate development.</w:t>
      </w:r>
      <w:r w:rsidRPr="0083064E">
        <w:rPr>
          <w:color w:val="FF0000"/>
        </w:rPr>
        <w:t xml:space="preserve"> </w:t>
      </w:r>
    </w:p>
    <w:p w:rsidR="00AB646B" w:rsidRDefault="00AB646B" w:rsidP="00AB646B">
      <w:pPr>
        <w:tabs>
          <w:tab w:val="left" w:pos="8415"/>
        </w:tabs>
        <w:ind w:left="405"/>
      </w:pPr>
    </w:p>
    <w:p w:rsidR="00AB646B" w:rsidRDefault="00AB646B" w:rsidP="00AB646B">
      <w:pPr>
        <w:tabs>
          <w:tab w:val="left" w:pos="8415"/>
        </w:tabs>
        <w:ind w:left="405"/>
        <w:jc w:val="center"/>
      </w:pPr>
    </w:p>
    <w:p w:rsidR="00AB646B" w:rsidRDefault="00AB646B" w:rsidP="00AB646B">
      <w:pPr>
        <w:tabs>
          <w:tab w:val="left" w:pos="8415"/>
        </w:tabs>
        <w:ind w:left="405"/>
        <w:jc w:val="center"/>
      </w:pPr>
      <w:r>
        <w:rPr>
          <w:noProof/>
          <w:lang w:eastAsia="en-GB"/>
        </w:rPr>
        <w:lastRenderedPageBreak/>
        <w:drawing>
          <wp:anchor distT="0" distB="0" distL="114300" distR="114300" simplePos="0" relativeHeight="251664384" behindDoc="0" locked="0" layoutInCell="1" allowOverlap="1">
            <wp:simplePos x="0" y="0"/>
            <wp:positionH relativeFrom="column">
              <wp:posOffset>46635</wp:posOffset>
            </wp:positionH>
            <wp:positionV relativeFrom="paragraph">
              <wp:posOffset>142748</wp:posOffset>
            </wp:positionV>
            <wp:extent cx="5808980" cy="4198620"/>
            <wp:effectExtent l="0" t="0" r="1270" b="0"/>
            <wp:wrapThrough wrapText="bothSides">
              <wp:wrapPolygon edited="0">
                <wp:start x="0" y="0"/>
                <wp:lineTo x="0" y="21463"/>
                <wp:lineTo x="21534" y="21463"/>
                <wp:lineTo x="21534" y="0"/>
                <wp:lineTo x="0" y="0"/>
              </wp:wrapPolygon>
            </wp:wrapThrough>
            <wp:docPr id="3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cstate="print"/>
                    <a:srcRect l="18923" t="6731" r="6520" b="16731"/>
                    <a:stretch>
                      <a:fillRect/>
                    </a:stretch>
                  </pic:blipFill>
                  <pic:spPr bwMode="auto">
                    <a:xfrm>
                      <a:off x="0" y="0"/>
                      <a:ext cx="5808980" cy="41986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pPr>
    </w:p>
    <w:p w:rsidR="00AB646B" w:rsidRDefault="00AB646B" w:rsidP="00AB646B">
      <w:pPr>
        <w:tabs>
          <w:tab w:val="left" w:pos="8415"/>
        </w:tabs>
        <w:ind w:left="360"/>
      </w:pPr>
      <w:r w:rsidRPr="00AB646B">
        <w:rPr>
          <w:b/>
          <w:color w:val="FF0000"/>
        </w:rPr>
        <w:t xml:space="preserve">Fig </w:t>
      </w:r>
      <w:r w:rsidRPr="00AB646B">
        <w:rPr>
          <w:b/>
          <w:color w:val="FF0000"/>
        </w:rPr>
        <w:t>3</w:t>
      </w:r>
      <w:r>
        <w:t xml:space="preserve"> shows</w:t>
      </w:r>
      <w:r>
        <w:t xml:space="preserve"> the aerial overview of the village and surrounding area.  </w:t>
      </w:r>
    </w:p>
    <w:p w:rsidR="00AB646B" w:rsidRDefault="00AB646B" w:rsidP="00AB646B">
      <w:pPr>
        <w:tabs>
          <w:tab w:val="left" w:pos="8415"/>
        </w:tabs>
        <w:ind w:left="360"/>
      </w:pPr>
    </w:p>
    <w:p w:rsidR="00AB646B" w:rsidRDefault="00AB646B" w:rsidP="00AB646B">
      <w:pPr>
        <w:tabs>
          <w:tab w:val="left" w:pos="8415"/>
        </w:tabs>
        <w:ind w:left="360"/>
      </w:pPr>
    </w:p>
    <w:p w:rsidR="007E120E" w:rsidRDefault="00AE5AAA" w:rsidP="007E120E">
      <w:pPr>
        <w:pStyle w:val="ListParagraph"/>
        <w:numPr>
          <w:ilvl w:val="0"/>
          <w:numId w:val="3"/>
        </w:numPr>
        <w:tabs>
          <w:tab w:val="left" w:pos="8415"/>
        </w:tabs>
      </w:pPr>
      <w:r>
        <w:t>Between the Cemetery and Westbourne village is the Chantry Farm field where a small development in the plan has been identified but in considering this</w:t>
      </w:r>
      <w:r w:rsidR="007E120E">
        <w:t xml:space="preserve"> development it has been placed in such a way so</w:t>
      </w:r>
      <w:r>
        <w:t xml:space="preserve"> the Gap </w:t>
      </w:r>
      <w:r w:rsidR="007E120E">
        <w:t>can</w:t>
      </w:r>
      <w:r w:rsidR="00685325">
        <w:t xml:space="preserve"> be</w:t>
      </w:r>
      <w:r>
        <w:t xml:space="preserve"> retained</w:t>
      </w:r>
      <w:r w:rsidR="007E120E">
        <w:t>.</w:t>
      </w:r>
    </w:p>
    <w:p w:rsidR="00CA5C1D" w:rsidRDefault="007E120E" w:rsidP="007E120E">
      <w:pPr>
        <w:pStyle w:val="ListParagraph"/>
        <w:numPr>
          <w:ilvl w:val="0"/>
          <w:numId w:val="3"/>
        </w:numPr>
        <w:tabs>
          <w:tab w:val="left" w:pos="8415"/>
        </w:tabs>
      </w:pPr>
      <w:r>
        <w:t xml:space="preserve">The Chantry development field </w:t>
      </w:r>
      <w:r w:rsidR="00AE5AAA">
        <w:t xml:space="preserve">is also one of the main </w:t>
      </w:r>
      <w:r w:rsidR="00B87891" w:rsidRPr="0083064E">
        <w:t>g</w:t>
      </w:r>
      <w:r w:rsidR="00AE5AAA">
        <w:t>ateways along Foxbury lane into Westbourne Village</w:t>
      </w:r>
      <w:r w:rsidR="00B87891">
        <w:t>.</w:t>
      </w:r>
      <w:r>
        <w:t xml:space="preserve"> </w:t>
      </w:r>
      <w:r w:rsidR="00B87891" w:rsidRPr="0083064E">
        <w:t>Westbourne residents have indicated through consultation that they wish to retain the rural approach to the entrances to the Pari</w:t>
      </w:r>
      <w:r w:rsidR="00AB33C6" w:rsidRPr="0083064E">
        <w:t>sh</w:t>
      </w:r>
    </w:p>
    <w:p w:rsidR="00AB33C6" w:rsidRPr="0083064E" w:rsidRDefault="00AB33C6" w:rsidP="00E739E7">
      <w:pPr>
        <w:pStyle w:val="ListParagraph"/>
        <w:numPr>
          <w:ilvl w:val="0"/>
          <w:numId w:val="3"/>
        </w:numPr>
        <w:tabs>
          <w:tab w:val="left" w:pos="8415"/>
        </w:tabs>
      </w:pPr>
      <w:r w:rsidRPr="0083064E">
        <w:t xml:space="preserve">Westbourne Parish Council has been disturbed recently by a plethora of applications by the GTTS community for the construction and development of Gypsy and Traveller sites in this area.  In addition, illegal commercial activity is taking place on sites on Cemetery Lane.  </w:t>
      </w:r>
      <w:r w:rsidR="002E1462" w:rsidRPr="0083064E">
        <w:t xml:space="preserve">In response to residents’ direct requests and to comments made during the public consultation process, the Parish Council seeks to bolster its objections to these developments by reinforcing the countryside </w:t>
      </w:r>
      <w:r w:rsidR="00822076" w:rsidRPr="0083064E">
        <w:t>designation of this area by the creation of a local Gap.</w:t>
      </w:r>
    </w:p>
    <w:p w:rsidR="00AE5AAA" w:rsidRDefault="00AE5AAA" w:rsidP="00FC4E99">
      <w:pPr>
        <w:tabs>
          <w:tab w:val="left" w:pos="8415"/>
        </w:tabs>
      </w:pPr>
    </w:p>
    <w:p w:rsidR="008B667D" w:rsidRPr="0083064E" w:rsidRDefault="005D5780" w:rsidP="00FC4E99">
      <w:pPr>
        <w:tabs>
          <w:tab w:val="left" w:pos="8415"/>
        </w:tabs>
      </w:pPr>
      <w:r>
        <w:t xml:space="preserve">To the North of Westbourne Village is Aldsworth; </w:t>
      </w:r>
      <w:r w:rsidR="00B91FF8">
        <w:t>however,</w:t>
      </w:r>
      <w:r>
        <w:t xml:space="preserve"> this is in the SDNP </w:t>
      </w:r>
      <w:r w:rsidR="00822076" w:rsidRPr="0083064E">
        <w:t xml:space="preserve">which affords the area special </w:t>
      </w:r>
      <w:r>
        <w:t>protection</w:t>
      </w:r>
      <w:r w:rsidR="00822076">
        <w:t>.</w:t>
      </w:r>
      <w:r>
        <w:t xml:space="preserve"> </w:t>
      </w:r>
      <w:r w:rsidR="00822076" w:rsidRPr="0083064E">
        <w:t>Therefore</w:t>
      </w:r>
      <w:r w:rsidR="0083064E">
        <w:t xml:space="preserve">, </w:t>
      </w:r>
      <w:r w:rsidR="00AB646B">
        <w:t>i</w:t>
      </w:r>
      <w:r w:rsidR="00822076" w:rsidRPr="0083064E">
        <w:t>t is considered unnecessary to create a separate Gap in this area.</w:t>
      </w:r>
    </w:p>
    <w:p w:rsidR="00E739E7" w:rsidRPr="00B91FF8" w:rsidRDefault="00E739E7" w:rsidP="00930E61">
      <w:pPr>
        <w:tabs>
          <w:tab w:val="left" w:pos="8415"/>
        </w:tabs>
      </w:pPr>
    </w:p>
    <w:p w:rsidR="00E739E7" w:rsidRDefault="00E739E7" w:rsidP="00930E61">
      <w:pPr>
        <w:tabs>
          <w:tab w:val="left" w:pos="8415"/>
        </w:tabs>
      </w:pPr>
    </w:p>
    <w:p w:rsidR="00E739E7" w:rsidRDefault="00E739E7" w:rsidP="00930E61">
      <w:pPr>
        <w:tabs>
          <w:tab w:val="left" w:pos="8415"/>
        </w:tabs>
      </w:pPr>
    </w:p>
    <w:p w:rsidR="00E739E7" w:rsidRDefault="00E739E7" w:rsidP="00930E61">
      <w:pPr>
        <w:tabs>
          <w:tab w:val="left" w:pos="8415"/>
        </w:tabs>
      </w:pPr>
    </w:p>
    <w:p w:rsidR="00E90611" w:rsidRPr="005D73EC" w:rsidRDefault="0045452D">
      <w:pPr>
        <w:rPr>
          <w:b/>
        </w:rPr>
      </w:pPr>
      <w:r>
        <w:rPr>
          <w:b/>
          <w:u w:val="single"/>
        </w:rPr>
        <w:t>Inter Gap</w:t>
      </w:r>
      <w:r w:rsidR="005D73EC" w:rsidRPr="00263BA8">
        <w:rPr>
          <w:b/>
          <w:u w:val="single"/>
        </w:rPr>
        <w:t>s</w:t>
      </w:r>
      <w:r w:rsidR="005D73EC">
        <w:rPr>
          <w:b/>
        </w:rPr>
        <w:t xml:space="preserve">---Separation of Westbourne Village and Hamlet of Woodmancote </w:t>
      </w:r>
      <w:r w:rsidR="00263BA8">
        <w:rPr>
          <w:b/>
        </w:rPr>
        <w:t>with</w:t>
      </w:r>
      <w:r>
        <w:rPr>
          <w:b/>
        </w:rPr>
        <w:t>in the Parish Boundary from e</w:t>
      </w:r>
      <w:r w:rsidR="005D73EC">
        <w:rPr>
          <w:b/>
        </w:rPr>
        <w:t>xternal influences</w:t>
      </w:r>
      <w:r w:rsidR="00263BA8">
        <w:rPr>
          <w:b/>
        </w:rPr>
        <w:t>, such as New Brighton, Emsworth and Southbourne.</w:t>
      </w:r>
      <w:r w:rsidR="005D73EC">
        <w:rPr>
          <w:b/>
        </w:rPr>
        <w:t xml:space="preserve">  </w:t>
      </w:r>
    </w:p>
    <w:p w:rsidR="00CA697C" w:rsidRDefault="00E90611">
      <w:r w:rsidRPr="00E90611">
        <w:rPr>
          <w:b/>
        </w:rPr>
        <w:t>Inter Gap 1</w:t>
      </w:r>
      <w:r>
        <w:t xml:space="preserve">. </w:t>
      </w:r>
      <w:r w:rsidRPr="00E90611">
        <w:rPr>
          <w:b/>
        </w:rPr>
        <w:t>---</w:t>
      </w:r>
      <w:r>
        <w:t xml:space="preserve"> Area North West of Westbourne Village, protects the village from coalescing with development over the County Border in Hampshire. (Havant Borough) It is a mixture of </w:t>
      </w:r>
      <w:r w:rsidR="00822076" w:rsidRPr="0083064E">
        <w:t>d</w:t>
      </w:r>
      <w:r>
        <w:t xml:space="preserve">eciduous </w:t>
      </w:r>
      <w:r w:rsidR="00822076" w:rsidRPr="0083064E">
        <w:t>w</w:t>
      </w:r>
      <w:r>
        <w:t xml:space="preserve">oodland, </w:t>
      </w:r>
      <w:r w:rsidRPr="00E90611">
        <w:t>a p</w:t>
      </w:r>
      <w:r>
        <w:t xml:space="preserve">atchwork of </w:t>
      </w:r>
      <w:r w:rsidR="00822076" w:rsidRPr="0083064E">
        <w:t>f</w:t>
      </w:r>
      <w:r>
        <w:t xml:space="preserve">ields used for equestrian </w:t>
      </w:r>
      <w:r w:rsidRPr="00E90611">
        <w:t>activities</w:t>
      </w:r>
      <w:r>
        <w:t xml:space="preserve"> and some fallow land previously used for keeping pigs. There are large trees and where the lane runs through it the edges are made of thorn hedgerows ideal for nesting birds and wildlife.</w:t>
      </w:r>
    </w:p>
    <w:p w:rsidR="00CA697C" w:rsidRDefault="00CA697C"/>
    <w:p w:rsidR="005D73EC" w:rsidRDefault="00E90611">
      <w:r w:rsidRPr="00E90611">
        <w:rPr>
          <w:b/>
        </w:rPr>
        <w:t xml:space="preserve">Inter Gap </w:t>
      </w:r>
      <w:r>
        <w:rPr>
          <w:b/>
        </w:rPr>
        <w:t xml:space="preserve">2. --- </w:t>
      </w:r>
      <w:r>
        <w:t>Area South of Westbourne Village covering Mill Lane area, this protects from pressures across the county boundary from Emsworth to the West and also Hermitage</w:t>
      </w:r>
      <w:r w:rsidR="00822076">
        <w:t>,</w:t>
      </w:r>
      <w:r>
        <w:t xml:space="preserve"> part of </w:t>
      </w:r>
      <w:r w:rsidR="00822076">
        <w:t>Southbourne P</w:t>
      </w:r>
      <w:r>
        <w:t>arish</w:t>
      </w:r>
      <w:r w:rsidR="00822076">
        <w:t>,</w:t>
      </w:r>
      <w:r>
        <w:t xml:space="preserve"> to the South. This incorporates some of the most important animal habitats and a footpath for peaceful walks to and from Westbourne along the River Ems to the coast. Water </w:t>
      </w:r>
      <w:r w:rsidR="00822076" w:rsidRPr="0083064E">
        <w:t>v</w:t>
      </w:r>
      <w:r>
        <w:t xml:space="preserve">ole, </w:t>
      </w:r>
      <w:r w:rsidR="00822076" w:rsidRPr="0083064E">
        <w:t>d</w:t>
      </w:r>
      <w:r>
        <w:t xml:space="preserve">eer and </w:t>
      </w:r>
      <w:r w:rsidR="00822076" w:rsidRPr="0083064E">
        <w:t>b</w:t>
      </w:r>
      <w:r>
        <w:t xml:space="preserve">ats can all be seen regularly. The West of the river is used for </w:t>
      </w:r>
      <w:r w:rsidR="006858E5" w:rsidRPr="0083064E">
        <w:t>a</w:t>
      </w:r>
      <w:r>
        <w:t xml:space="preserve">lpaca </w:t>
      </w:r>
      <w:r w:rsidR="006858E5">
        <w:t xml:space="preserve">rearing and to the East of the </w:t>
      </w:r>
      <w:r w:rsidR="006858E5" w:rsidRPr="0083064E">
        <w:t>f</w:t>
      </w:r>
      <w:r>
        <w:t>ootpath and river is crop farmed land</w:t>
      </w:r>
      <w:r w:rsidR="006858E5">
        <w:t xml:space="preserve">.  </w:t>
      </w:r>
      <w:r>
        <w:t xml:space="preserve"> Where the fields meet the Lanes, the boundaries are of hawthorn to the main with small sections of open post and rail fence. Some of this is considered Ancient Hedgerow.</w:t>
      </w:r>
    </w:p>
    <w:p w:rsidR="005D73EC" w:rsidRDefault="005D73EC"/>
    <w:p w:rsidR="005D73EC" w:rsidRDefault="005D73EC" w:rsidP="005D73EC">
      <w:pPr>
        <w:spacing w:after="120"/>
      </w:pPr>
      <w:r>
        <w:rPr>
          <w:b/>
        </w:rPr>
        <w:t xml:space="preserve">Inter </w:t>
      </w:r>
      <w:r w:rsidRPr="00097C55">
        <w:rPr>
          <w:b/>
        </w:rPr>
        <w:t xml:space="preserve">Gap </w:t>
      </w:r>
      <w:r>
        <w:rPr>
          <w:b/>
        </w:rPr>
        <w:t>3</w:t>
      </w:r>
      <w:r w:rsidRPr="00097C55">
        <w:rPr>
          <w:b/>
        </w:rPr>
        <w:t xml:space="preserve"> ---</w:t>
      </w:r>
      <w:r>
        <w:t xml:space="preserve"> This land incorporates the eastern end of the field south of Cemetery Lane and a narrow section of the field East of South Lane in Woodmancote; part is cultivated field, both open aspects and provides the open feel of the rural foothills of the South Downs. It maintains a gap to prevent Woodmancote joining up with dwellings in the Southbourne area just south of the A27. South Lane was annexed when the A27 was built, this field is now bound by established Hawthorn hedging.</w:t>
      </w:r>
    </w:p>
    <w:p w:rsidR="005D73EC" w:rsidRDefault="005D73EC" w:rsidP="005D73EC">
      <w:pPr>
        <w:spacing w:after="120"/>
      </w:pPr>
    </w:p>
    <w:p w:rsidR="005D73EC" w:rsidRPr="005D73EC" w:rsidRDefault="0045452D" w:rsidP="005D73EC">
      <w:pPr>
        <w:spacing w:after="120"/>
        <w:rPr>
          <w:b/>
        </w:rPr>
      </w:pPr>
      <w:r>
        <w:rPr>
          <w:b/>
          <w:u w:val="single"/>
        </w:rPr>
        <w:t>Intra Gap</w:t>
      </w:r>
      <w:r w:rsidR="005D73EC" w:rsidRPr="00263BA8">
        <w:rPr>
          <w:b/>
          <w:u w:val="single"/>
        </w:rPr>
        <w:t>s</w:t>
      </w:r>
      <w:r w:rsidR="005D73EC">
        <w:rPr>
          <w:b/>
        </w:rPr>
        <w:t xml:space="preserve">--- Separation of internal communities within the Parish </w:t>
      </w:r>
    </w:p>
    <w:p w:rsidR="005D73EC" w:rsidRDefault="005D73EC" w:rsidP="0083064E">
      <w:pPr>
        <w:spacing w:after="120"/>
        <w:jc w:val="both"/>
      </w:pPr>
      <w:r w:rsidRPr="00C32ECD">
        <w:rPr>
          <w:b/>
        </w:rPr>
        <w:t xml:space="preserve">Intra Gap 1 --- </w:t>
      </w:r>
      <w:r w:rsidRPr="00C32ECD">
        <w:t>A patchwork of fields to the North of Cemetery</w:t>
      </w:r>
      <w:r w:rsidRPr="0083064E">
        <w:t xml:space="preserve"> </w:t>
      </w:r>
      <w:r w:rsidR="006858E5" w:rsidRPr="0083064E">
        <w:t>L</w:t>
      </w:r>
      <w:r w:rsidRPr="0083064E">
        <w:t xml:space="preserve">ane </w:t>
      </w:r>
      <w:r w:rsidRPr="00C32ECD">
        <w:t>providing an important</w:t>
      </w:r>
      <w:r>
        <w:t xml:space="preserve"> Gap maintaining separation of Westbourne village from the H</w:t>
      </w:r>
      <w:r w:rsidR="0083064E">
        <w:t>amlet of Woodmancote. There are</w:t>
      </w:r>
      <w:r w:rsidRPr="006858E5">
        <w:rPr>
          <w:strike/>
        </w:rPr>
        <w:t xml:space="preserve"> </w:t>
      </w:r>
      <w:r w:rsidR="006858E5" w:rsidRPr="0083064E">
        <w:t xml:space="preserve">a number </w:t>
      </w:r>
      <w:r>
        <w:t xml:space="preserve">of equestrian fields </w:t>
      </w:r>
      <w:r w:rsidR="006858E5">
        <w:t xml:space="preserve">set </w:t>
      </w:r>
      <w:r>
        <w:t xml:space="preserve">with a mixture of </w:t>
      </w:r>
      <w:r w:rsidR="006858E5" w:rsidRPr="0083064E">
        <w:t>crops</w:t>
      </w:r>
      <w:r w:rsidR="006858E5">
        <w:rPr>
          <w:color w:val="FF0000"/>
        </w:rPr>
        <w:t xml:space="preserve"> </w:t>
      </w:r>
      <w:r>
        <w:t xml:space="preserve">and </w:t>
      </w:r>
      <w:r w:rsidR="006858E5" w:rsidRPr="0083064E">
        <w:t>f</w:t>
      </w:r>
      <w:r>
        <w:t xml:space="preserve">allow land. The area has abundant wildlife including </w:t>
      </w:r>
      <w:r w:rsidR="006858E5" w:rsidRPr="0083064E">
        <w:t>s</w:t>
      </w:r>
      <w:r>
        <w:t xml:space="preserve">low worms (legless lizards) </w:t>
      </w:r>
      <w:r w:rsidR="006858E5" w:rsidRPr="0083064E">
        <w:t>s</w:t>
      </w:r>
      <w:r>
        <w:t>nakes</w:t>
      </w:r>
      <w:r w:rsidRPr="0083064E">
        <w:t xml:space="preserve">, </w:t>
      </w:r>
      <w:r w:rsidR="006858E5" w:rsidRPr="0083064E">
        <w:t>b</w:t>
      </w:r>
      <w:r w:rsidRPr="0083064E">
        <w:t xml:space="preserve">ats </w:t>
      </w:r>
      <w:r>
        <w:t xml:space="preserve">and </w:t>
      </w:r>
      <w:r w:rsidR="006858E5" w:rsidRPr="001F6493">
        <w:t>d</w:t>
      </w:r>
      <w:r>
        <w:t xml:space="preserve">eer. Cemetery Lane is an unadopted lane not well used due </w:t>
      </w:r>
      <w:r w:rsidR="006858E5" w:rsidRPr="0083064E">
        <w:t xml:space="preserve">by vehicles </w:t>
      </w:r>
      <w:r>
        <w:t xml:space="preserve">to its poor condition but is a </w:t>
      </w:r>
      <w:r w:rsidR="00C32ECD">
        <w:t>well-used</w:t>
      </w:r>
      <w:r>
        <w:t xml:space="preserve"> footpath</w:t>
      </w:r>
      <w:r w:rsidR="006858E5">
        <w:t>.</w:t>
      </w:r>
      <w:r>
        <w:t xml:space="preserve"> </w:t>
      </w:r>
      <w:r w:rsidR="006858E5" w:rsidRPr="001F6493">
        <w:t>B</w:t>
      </w:r>
      <w:r>
        <w:t xml:space="preserve">oth sides have </w:t>
      </w:r>
      <w:r w:rsidRPr="001F6493">
        <w:t xml:space="preserve">high </w:t>
      </w:r>
      <w:r w:rsidR="006858E5" w:rsidRPr="001F6493">
        <w:t>t</w:t>
      </w:r>
      <w:r w:rsidRPr="001F6493">
        <w:t xml:space="preserve">horn </w:t>
      </w:r>
      <w:r w:rsidR="006858E5" w:rsidRPr="001F6493">
        <w:t>h</w:t>
      </w:r>
      <w:r w:rsidRPr="001F6493">
        <w:t xml:space="preserve">edges </w:t>
      </w:r>
      <w:r>
        <w:t xml:space="preserve">with </w:t>
      </w:r>
      <w:r w:rsidRPr="001F6493">
        <w:t xml:space="preserve">sporadic </w:t>
      </w:r>
      <w:r w:rsidR="006858E5" w:rsidRPr="001F6493">
        <w:t>g</w:t>
      </w:r>
      <w:r w:rsidRPr="001F6493">
        <w:t xml:space="preserve">aps </w:t>
      </w:r>
      <w:r>
        <w:t>providing views toward the So</w:t>
      </w:r>
      <w:r w:rsidR="00C32ECD">
        <w:t>u</w:t>
      </w:r>
      <w:r>
        <w:t>th Downs and across the open fields.</w:t>
      </w:r>
    </w:p>
    <w:p w:rsidR="005D73EC" w:rsidRDefault="00C32ECD" w:rsidP="005D73EC">
      <w:pPr>
        <w:spacing w:after="120"/>
      </w:pPr>
      <w:r>
        <w:t>T</w:t>
      </w:r>
      <w:r w:rsidR="005D73EC">
        <w:t>he Cemetery; it is a Non</w:t>
      </w:r>
      <w:r>
        <w:t>-</w:t>
      </w:r>
      <w:r w:rsidR="005D73EC">
        <w:t>Designated Heritage Asset and is highly valued by the community</w:t>
      </w:r>
      <w:r>
        <w:t>.</w:t>
      </w:r>
      <w:r w:rsidR="005D73EC">
        <w:t xml:space="preserve"> </w:t>
      </w:r>
      <w:r>
        <w:t>I</w:t>
      </w:r>
      <w:r w:rsidR="005D73EC">
        <w:t xml:space="preserve">t is kept manicured as a working Cemetery, </w:t>
      </w:r>
      <w:r w:rsidR="006858E5" w:rsidRPr="001F6493">
        <w:t>T</w:t>
      </w:r>
      <w:r w:rsidR="005D73EC">
        <w:t xml:space="preserve">here are </w:t>
      </w:r>
      <w:r w:rsidR="005D73EC" w:rsidRPr="00263BA8">
        <w:t>several large</w:t>
      </w:r>
      <w:r w:rsidRPr="00263BA8">
        <w:t xml:space="preserve"> </w:t>
      </w:r>
      <w:r w:rsidR="006858E5" w:rsidRPr="001F6493">
        <w:t>y</w:t>
      </w:r>
      <w:r w:rsidRPr="00263BA8">
        <w:t>ew</w:t>
      </w:r>
      <w:r w:rsidR="005D73EC" w:rsidRPr="001F6493">
        <w:t xml:space="preserve"> </w:t>
      </w:r>
      <w:r w:rsidR="006858E5" w:rsidRPr="001F6493">
        <w:t>t</w:t>
      </w:r>
      <w:r w:rsidR="005D73EC" w:rsidRPr="001F6493">
        <w:t xml:space="preserve">rees </w:t>
      </w:r>
      <w:r w:rsidR="005D73EC" w:rsidRPr="00263BA8">
        <w:t xml:space="preserve">in the </w:t>
      </w:r>
      <w:r w:rsidR="006858E5" w:rsidRPr="001F6493">
        <w:t>g</w:t>
      </w:r>
      <w:r w:rsidR="005D73EC" w:rsidRPr="00263BA8">
        <w:t>rounds and to the main</w:t>
      </w:r>
      <w:r w:rsidR="00263BA8" w:rsidRPr="00263BA8">
        <w:t>,</w:t>
      </w:r>
      <w:r w:rsidR="005D73EC" w:rsidRPr="00263BA8">
        <w:t xml:space="preserve"> its boundary wall</w:t>
      </w:r>
      <w:r w:rsidR="00263BA8" w:rsidRPr="00263BA8">
        <w:t>,</w:t>
      </w:r>
      <w:r w:rsidR="005D73EC" w:rsidRPr="00263BA8">
        <w:t xml:space="preserve"> along Cemetery</w:t>
      </w:r>
      <w:r w:rsidR="005D73EC" w:rsidRPr="001F6493">
        <w:t xml:space="preserve"> </w:t>
      </w:r>
      <w:r w:rsidR="006858E5" w:rsidRPr="001F6493">
        <w:t>L</w:t>
      </w:r>
      <w:r w:rsidR="005D73EC" w:rsidRPr="001F6493">
        <w:t>ane</w:t>
      </w:r>
      <w:r w:rsidR="00263BA8" w:rsidRPr="00263BA8">
        <w:t>,</w:t>
      </w:r>
      <w:r w:rsidR="005D73EC" w:rsidRPr="00263BA8">
        <w:t xml:space="preserve"> is the</w:t>
      </w:r>
      <w:r w:rsidR="005D73EC" w:rsidRPr="001F6493">
        <w:t xml:space="preserve"> </w:t>
      </w:r>
      <w:r w:rsidR="006858E5" w:rsidRPr="001F6493">
        <w:t>t</w:t>
      </w:r>
      <w:r w:rsidR="005D73EC" w:rsidRPr="001F6493">
        <w:t xml:space="preserve">ypical </w:t>
      </w:r>
      <w:r w:rsidR="006858E5" w:rsidRPr="001F6493">
        <w:t>f</w:t>
      </w:r>
      <w:r w:rsidR="005D73EC" w:rsidRPr="001F6493">
        <w:t xml:space="preserve">lint </w:t>
      </w:r>
      <w:r w:rsidR="005D73EC" w:rsidRPr="00263BA8">
        <w:t>wall associated with West Sussex.</w:t>
      </w:r>
    </w:p>
    <w:p w:rsidR="00AB646B" w:rsidRDefault="00263BA8" w:rsidP="005D73EC">
      <w:pPr>
        <w:spacing w:after="120"/>
      </w:pPr>
      <w:r>
        <w:t>T</w:t>
      </w:r>
      <w:r w:rsidR="005D73EC">
        <w:t>he Chantry Hall/Foxbury lane Field</w:t>
      </w:r>
      <w:r>
        <w:t xml:space="preserve"> has been</w:t>
      </w:r>
      <w:r w:rsidR="005D73EC">
        <w:t xml:space="preserve"> identified for a small development of 6 houses</w:t>
      </w:r>
      <w:r>
        <w:t>.</w:t>
      </w:r>
      <w:r w:rsidR="005D73EC">
        <w:t xml:space="preserve"> </w:t>
      </w:r>
      <w:r>
        <w:t>T</w:t>
      </w:r>
      <w:r w:rsidR="005D73EC">
        <w:t xml:space="preserve">he </w:t>
      </w:r>
      <w:r>
        <w:t xml:space="preserve">proposed </w:t>
      </w:r>
      <w:r w:rsidR="005D73EC">
        <w:t>boundaries of that development will not have an impact on the purpose of the Gap</w:t>
      </w:r>
      <w:r>
        <w:t>.</w:t>
      </w:r>
      <w:r w:rsidR="005D73EC">
        <w:t xml:space="preserve"> </w:t>
      </w:r>
      <w:r>
        <w:t>T</w:t>
      </w:r>
      <w:r w:rsidR="005D73EC">
        <w:t>he developer will</w:t>
      </w:r>
      <w:r>
        <w:t xml:space="preserve"> be required to</w:t>
      </w:r>
      <w:r w:rsidR="005D73EC">
        <w:t xml:space="preserve"> improve the </w:t>
      </w:r>
      <w:r>
        <w:t>landscaping</w:t>
      </w:r>
      <w:r w:rsidR="005D73EC">
        <w:t xml:space="preserve"> so it fits well </w:t>
      </w:r>
    </w:p>
    <w:p w:rsidR="00AB646B" w:rsidRDefault="00AB646B" w:rsidP="005D73EC">
      <w:pPr>
        <w:spacing w:after="120"/>
      </w:pPr>
    </w:p>
    <w:p w:rsidR="00263BA8" w:rsidRDefault="005D73EC" w:rsidP="005D73EC">
      <w:pPr>
        <w:spacing w:after="120"/>
      </w:pPr>
      <w:bookmarkStart w:id="0" w:name="_GoBack"/>
      <w:bookmarkEnd w:id="0"/>
      <w:r>
        <w:t xml:space="preserve">in its surrounding. The Gap around the Cemetery will </w:t>
      </w:r>
      <w:r w:rsidR="00263BA8">
        <w:t>thus be</w:t>
      </w:r>
      <w:r>
        <w:t xml:space="preserve"> enhanced and protected from further development and the </w:t>
      </w:r>
      <w:r w:rsidR="006410EA" w:rsidRPr="001F6493">
        <w:t>e</w:t>
      </w:r>
      <w:r>
        <w:t xml:space="preserve">ntrance to Westbourne Village will retain its </w:t>
      </w:r>
      <w:r w:rsidR="006410EA" w:rsidRPr="001F6493">
        <w:t>r</w:t>
      </w:r>
      <w:r>
        <w:t>ural appearance</w:t>
      </w:r>
      <w:r w:rsidR="00263BA8">
        <w:t>.</w:t>
      </w:r>
      <w:r>
        <w:t xml:space="preserve"> </w:t>
      </w:r>
      <w:r w:rsidR="00263BA8">
        <w:t>M</w:t>
      </w:r>
      <w:r>
        <w:t>ost of the thorn hedging will be retained along with mature trees.</w:t>
      </w:r>
      <w:r w:rsidR="00263BA8">
        <w:t xml:space="preserve"> </w:t>
      </w:r>
    </w:p>
    <w:p w:rsidR="005D73EC" w:rsidRDefault="00263BA8" w:rsidP="005D73EC">
      <w:pPr>
        <w:spacing w:after="120"/>
      </w:pPr>
      <w:r>
        <w:t>Part of the area, the Cemetery and its separation is designated a Green Space.</w:t>
      </w:r>
      <w:r w:rsidR="005D73EC">
        <w:t xml:space="preserve"> </w:t>
      </w:r>
    </w:p>
    <w:p w:rsidR="005D73EC" w:rsidRDefault="005D73EC" w:rsidP="00802A0B">
      <w:pPr>
        <w:spacing w:after="120"/>
        <w:rPr>
          <w:b/>
        </w:rPr>
      </w:pPr>
    </w:p>
    <w:p w:rsidR="00802A0B" w:rsidRDefault="00F35D4A" w:rsidP="00802A0B">
      <w:pPr>
        <w:spacing w:after="120"/>
      </w:pPr>
      <w:r w:rsidRPr="00E90611">
        <w:rPr>
          <w:b/>
        </w:rPr>
        <w:t>Intra Gap</w:t>
      </w:r>
      <w:r w:rsidR="00E90611" w:rsidRPr="00E90611">
        <w:rPr>
          <w:b/>
        </w:rPr>
        <w:t xml:space="preserve"> 2</w:t>
      </w:r>
      <w:r>
        <w:t xml:space="preserve"> </w:t>
      </w:r>
      <w:r w:rsidRPr="00F35D4A">
        <w:rPr>
          <w:b/>
        </w:rPr>
        <w:t>---</w:t>
      </w:r>
      <w:r w:rsidR="00802A0B">
        <w:t xml:space="preserve"> This is the area south east of Westbourne Village betwee</w:t>
      </w:r>
      <w:r w:rsidR="0045452D">
        <w:t>n Old F</w:t>
      </w:r>
      <w:r w:rsidR="00802A0B">
        <w:t xml:space="preserve">arm </w:t>
      </w:r>
      <w:r w:rsidR="006410EA" w:rsidRPr="001F6493">
        <w:t>L</w:t>
      </w:r>
      <w:r w:rsidR="00802A0B">
        <w:t xml:space="preserve">ane and the Cemetery. It will maintain the open rural views on approach to the village from the South East along Old </w:t>
      </w:r>
      <w:r w:rsidR="002F0CDD">
        <w:t>F</w:t>
      </w:r>
      <w:r w:rsidR="00802A0B">
        <w:t xml:space="preserve">arm </w:t>
      </w:r>
      <w:r w:rsidR="002F0CDD">
        <w:t>Lane;</w:t>
      </w:r>
      <w:r w:rsidR="00802A0B">
        <w:t xml:space="preserve"> it links to the Cemetery, protecting the valuable open area around </w:t>
      </w:r>
      <w:r>
        <w:t>it</w:t>
      </w:r>
      <w:r w:rsidR="002F0CDD">
        <w:t xml:space="preserve"> assisting in preserving its character</w:t>
      </w:r>
      <w:r w:rsidR="00802A0B">
        <w:t xml:space="preserve">. </w:t>
      </w:r>
      <w:r w:rsidR="009076F5">
        <w:t>M</w:t>
      </w:r>
      <w:r>
        <w:t>any</w:t>
      </w:r>
      <w:r w:rsidR="009076F5">
        <w:t xml:space="preserve"> of the views across the fields here are open but there are sections of </w:t>
      </w:r>
      <w:r w:rsidR="006410EA" w:rsidRPr="001F6493">
        <w:t>h</w:t>
      </w:r>
      <w:r w:rsidR="009076F5" w:rsidRPr="001F6493">
        <w:t xml:space="preserve">igh </w:t>
      </w:r>
      <w:r w:rsidR="006410EA" w:rsidRPr="001F6493">
        <w:t>t</w:t>
      </w:r>
      <w:r w:rsidR="00263BA8" w:rsidRPr="001F6493">
        <w:t>horn</w:t>
      </w:r>
      <w:r w:rsidR="009076F5" w:rsidRPr="001F6493">
        <w:t xml:space="preserve"> </w:t>
      </w:r>
      <w:r w:rsidR="006410EA" w:rsidRPr="001F6493">
        <w:t>h</w:t>
      </w:r>
      <w:r w:rsidR="009076F5" w:rsidRPr="001F6493">
        <w:t>edging</w:t>
      </w:r>
      <w:r>
        <w:t>, which also provides a valuable wildlife habitat and bio-</w:t>
      </w:r>
      <w:r w:rsidR="00097C55">
        <w:t>diversity</w:t>
      </w:r>
      <w:r w:rsidR="008F3B85">
        <w:t xml:space="preserve"> </w:t>
      </w:r>
      <w:r w:rsidR="00263BA8">
        <w:t>corridor</w:t>
      </w:r>
      <w:r w:rsidR="009076F5">
        <w:t>.</w:t>
      </w:r>
    </w:p>
    <w:p w:rsidR="002F0CDD" w:rsidRDefault="002F0CDD" w:rsidP="00802A0B">
      <w:pPr>
        <w:spacing w:after="120"/>
      </w:pPr>
      <w:r>
        <w:t xml:space="preserve">The open </w:t>
      </w:r>
      <w:r w:rsidR="003B1BE4">
        <w:t>crop</w:t>
      </w:r>
      <w:r w:rsidR="00F35D4A">
        <w:t>-</w:t>
      </w:r>
      <w:r>
        <w:t>cultivated farm land to the South of Cemetery lane</w:t>
      </w:r>
      <w:r w:rsidR="001F6493">
        <w:rPr>
          <w:strike/>
        </w:rPr>
        <w:t xml:space="preserve"> </w:t>
      </w:r>
      <w:r>
        <w:t>form</w:t>
      </w:r>
      <w:r w:rsidR="00F35D4A">
        <w:t>s</w:t>
      </w:r>
      <w:r>
        <w:t xml:space="preserve"> a rural gap between Westbourne</w:t>
      </w:r>
      <w:r w:rsidR="00F35D4A">
        <w:t xml:space="preserve"> village </w:t>
      </w:r>
      <w:r>
        <w:t xml:space="preserve">and </w:t>
      </w:r>
      <w:r w:rsidR="00097C55">
        <w:t xml:space="preserve">the separate and distinct hamlet of </w:t>
      </w:r>
      <w:r w:rsidR="00105AFC">
        <w:t>Woodmancote.</w:t>
      </w:r>
      <w:r>
        <w:t xml:space="preserve"> </w:t>
      </w:r>
      <w:r w:rsidR="006410EA" w:rsidRPr="006410EA">
        <w:t>H</w:t>
      </w:r>
      <w:r w:rsidR="006410EA">
        <w:t>o</w:t>
      </w:r>
      <w:r w:rsidR="00097C55" w:rsidRPr="006410EA">
        <w:t>wever</w:t>
      </w:r>
      <w:r w:rsidR="00097C55">
        <w:t>,</w:t>
      </w:r>
      <w:r>
        <w:t xml:space="preserve"> it also protects the Woodmancote area from coalescence with Southbourne to the south over the A27</w:t>
      </w:r>
      <w:r w:rsidR="009076F5">
        <w:t>at this point the boundary is high hawthorn hedging which straddles both sides of South Lane</w:t>
      </w:r>
      <w:r w:rsidR="00A326EF">
        <w:t>.</w:t>
      </w:r>
    </w:p>
    <w:p w:rsidR="00CA697C" w:rsidRDefault="00CA697C" w:rsidP="007C5C64">
      <w:pPr>
        <w:spacing w:after="120"/>
      </w:pPr>
    </w:p>
    <w:p w:rsidR="008B667D" w:rsidRDefault="008B667D">
      <w:r>
        <w:t xml:space="preserve"> </w:t>
      </w:r>
    </w:p>
    <w:p w:rsidR="007C5C64" w:rsidRDefault="007F488B">
      <w:r>
        <w:t xml:space="preserve"> </w:t>
      </w:r>
      <w:r w:rsidR="00806187">
        <w:rPr>
          <w:noProof/>
          <w:lang w:eastAsia="en-GB"/>
        </w:rPr>
        <w:drawing>
          <wp:inline distT="0" distB="0" distL="0" distR="0">
            <wp:extent cx="2950464" cy="1975104"/>
            <wp:effectExtent l="19050" t="0" r="2286" b="0"/>
            <wp:docPr id="2" name="Picture 1" descr="Image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2.jpg"/>
                    <pic:cNvPicPr/>
                  </pic:nvPicPr>
                  <pic:blipFill>
                    <a:blip r:embed="rId11" cstate="print"/>
                    <a:stretch>
                      <a:fillRect/>
                    </a:stretch>
                  </pic:blipFill>
                  <pic:spPr>
                    <a:xfrm>
                      <a:off x="0" y="0"/>
                      <a:ext cx="2950464" cy="1975104"/>
                    </a:xfrm>
                    <a:prstGeom prst="rect">
                      <a:avLst/>
                    </a:prstGeom>
                  </pic:spPr>
                </pic:pic>
              </a:graphicData>
            </a:graphic>
          </wp:inline>
        </w:drawing>
      </w:r>
      <w:r w:rsidR="00806187">
        <w:rPr>
          <w:noProof/>
          <w:lang w:eastAsia="en-GB"/>
        </w:rPr>
        <w:drawing>
          <wp:inline distT="0" distB="0" distL="0" distR="0">
            <wp:extent cx="2950464" cy="1975104"/>
            <wp:effectExtent l="19050" t="0" r="2286" b="0"/>
            <wp:docPr id="3" name="Picture 2" descr="Image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3.jpg"/>
                    <pic:cNvPicPr/>
                  </pic:nvPicPr>
                  <pic:blipFill>
                    <a:blip r:embed="rId12" cstate="print"/>
                    <a:stretch>
                      <a:fillRect/>
                    </a:stretch>
                  </pic:blipFill>
                  <pic:spPr>
                    <a:xfrm>
                      <a:off x="0" y="0"/>
                      <a:ext cx="2950464" cy="1975104"/>
                    </a:xfrm>
                    <a:prstGeom prst="rect">
                      <a:avLst/>
                    </a:prstGeom>
                  </pic:spPr>
                </pic:pic>
              </a:graphicData>
            </a:graphic>
          </wp:inline>
        </w:drawing>
      </w:r>
      <w:r w:rsidR="00806187">
        <w:rPr>
          <w:noProof/>
          <w:lang w:eastAsia="en-GB"/>
        </w:rPr>
        <w:drawing>
          <wp:inline distT="0" distB="0" distL="0" distR="0">
            <wp:extent cx="2950464" cy="1975104"/>
            <wp:effectExtent l="19050" t="0" r="2286" b="0"/>
            <wp:docPr id="4" name="Picture 3" descr="Image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4.jpg"/>
                    <pic:cNvPicPr/>
                  </pic:nvPicPr>
                  <pic:blipFill>
                    <a:blip r:embed="rId13" cstate="print"/>
                    <a:stretch>
                      <a:fillRect/>
                    </a:stretch>
                  </pic:blipFill>
                  <pic:spPr>
                    <a:xfrm>
                      <a:off x="0" y="0"/>
                      <a:ext cx="2950464" cy="1975104"/>
                    </a:xfrm>
                    <a:prstGeom prst="rect">
                      <a:avLst/>
                    </a:prstGeom>
                  </pic:spPr>
                </pic:pic>
              </a:graphicData>
            </a:graphic>
          </wp:inline>
        </w:drawing>
      </w:r>
      <w:r w:rsidR="00806187">
        <w:rPr>
          <w:noProof/>
          <w:lang w:eastAsia="en-GB"/>
        </w:rPr>
        <w:drawing>
          <wp:inline distT="0" distB="0" distL="0" distR="0">
            <wp:extent cx="2950464" cy="1975104"/>
            <wp:effectExtent l="19050" t="0" r="2286" b="0"/>
            <wp:docPr id="6" name="Picture 5" descr="Image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6.jpg"/>
                    <pic:cNvPicPr/>
                  </pic:nvPicPr>
                  <pic:blipFill>
                    <a:blip r:embed="rId14" cstate="print"/>
                    <a:stretch>
                      <a:fillRect/>
                    </a:stretch>
                  </pic:blipFill>
                  <pic:spPr>
                    <a:xfrm>
                      <a:off x="0" y="0"/>
                      <a:ext cx="2950464" cy="1975104"/>
                    </a:xfrm>
                    <a:prstGeom prst="rect">
                      <a:avLst/>
                    </a:prstGeom>
                  </pic:spPr>
                </pic:pic>
              </a:graphicData>
            </a:graphic>
          </wp:inline>
        </w:drawing>
      </w:r>
    </w:p>
    <w:p w:rsidR="007C5C64" w:rsidRDefault="00293917" w:rsidP="007C5C64">
      <w:pPr>
        <w:jc w:val="center"/>
      </w:pPr>
      <w:r>
        <w:t>Above:</w:t>
      </w:r>
      <w:r w:rsidR="005730DF">
        <w:t xml:space="preserve"> </w:t>
      </w:r>
      <w:r w:rsidR="005730DF" w:rsidRPr="005730DF">
        <w:rPr>
          <w:b/>
        </w:rPr>
        <w:t>Intra Gap 2</w:t>
      </w:r>
      <w:r w:rsidR="005730DF">
        <w:rPr>
          <w:b/>
        </w:rPr>
        <w:t>;</w:t>
      </w:r>
      <w:r>
        <w:t xml:space="preserve"> </w:t>
      </w:r>
      <w:r w:rsidR="00167CEF">
        <w:t xml:space="preserve">Views from and of </w:t>
      </w:r>
      <w:r w:rsidR="007C5C64">
        <w:t>Cemetery Lane Junction Duffield lane above</w:t>
      </w:r>
    </w:p>
    <w:p w:rsidR="007C5C64" w:rsidRDefault="00167CEF" w:rsidP="007C5C64">
      <w:pPr>
        <w:jc w:val="center"/>
      </w:pPr>
      <w:r>
        <w:t>Woodmancote</w:t>
      </w:r>
    </w:p>
    <w:p w:rsidR="007C5C64" w:rsidRDefault="00293917" w:rsidP="007C5C64">
      <w:pPr>
        <w:jc w:val="center"/>
      </w:pPr>
      <w:r>
        <w:t>Below</w:t>
      </w:r>
      <w:r w:rsidR="005730DF">
        <w:t xml:space="preserve">: </w:t>
      </w:r>
      <w:r w:rsidR="005730DF" w:rsidRPr="005730DF">
        <w:rPr>
          <w:b/>
        </w:rPr>
        <w:t>Intra Gap 2</w:t>
      </w:r>
      <w:r>
        <w:t xml:space="preserve">; </w:t>
      </w:r>
      <w:r w:rsidR="00167CEF">
        <w:t>Views along Cemetery Lane from location of Harwood below</w:t>
      </w:r>
    </w:p>
    <w:p w:rsidR="00167CEF" w:rsidRDefault="00806187">
      <w:r>
        <w:rPr>
          <w:noProof/>
          <w:lang w:eastAsia="en-GB"/>
        </w:rPr>
        <w:lastRenderedPageBreak/>
        <w:drawing>
          <wp:inline distT="0" distB="0" distL="0" distR="0">
            <wp:extent cx="2950464" cy="1975104"/>
            <wp:effectExtent l="19050" t="0" r="2286" b="0"/>
            <wp:docPr id="8" name="Picture 7" descr="Image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8.jpg"/>
                    <pic:cNvPicPr/>
                  </pic:nvPicPr>
                  <pic:blipFill>
                    <a:blip r:embed="rId15"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9" name="Picture 8" descr="Image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9.jpg"/>
                    <pic:cNvPicPr/>
                  </pic:nvPicPr>
                  <pic:blipFill>
                    <a:blip r:embed="rId16"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11" name="Picture 10" descr="Image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11.jpg"/>
                    <pic:cNvPicPr/>
                  </pic:nvPicPr>
                  <pic:blipFill>
                    <a:blip r:embed="rId17"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14" name="Picture 13" descr="Image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14.jpg"/>
                    <pic:cNvPicPr/>
                  </pic:nvPicPr>
                  <pic:blipFill>
                    <a:blip r:embed="rId18"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22" name="Picture 21" descr="Image0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2.jpg"/>
                    <pic:cNvPicPr/>
                  </pic:nvPicPr>
                  <pic:blipFill>
                    <a:blip r:embed="rId19"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23" name="Picture 22" descr="Image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3.jpg"/>
                    <pic:cNvPicPr/>
                  </pic:nvPicPr>
                  <pic:blipFill>
                    <a:blip r:embed="rId20"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24" name="Picture 23" descr="Image0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4.jpg"/>
                    <pic:cNvPicPr/>
                  </pic:nvPicPr>
                  <pic:blipFill>
                    <a:blip r:embed="rId21"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25" name="Picture 24" descr="Image0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5.jpg"/>
                    <pic:cNvPicPr/>
                  </pic:nvPicPr>
                  <pic:blipFill>
                    <a:blip r:embed="rId22" cstate="print"/>
                    <a:stretch>
                      <a:fillRect/>
                    </a:stretch>
                  </pic:blipFill>
                  <pic:spPr>
                    <a:xfrm>
                      <a:off x="0" y="0"/>
                      <a:ext cx="2950464" cy="1975104"/>
                    </a:xfrm>
                    <a:prstGeom prst="rect">
                      <a:avLst/>
                    </a:prstGeom>
                  </pic:spPr>
                </pic:pic>
              </a:graphicData>
            </a:graphic>
          </wp:inline>
        </w:drawing>
      </w:r>
    </w:p>
    <w:p w:rsidR="00167CEF" w:rsidRDefault="00293917" w:rsidP="00167CEF">
      <w:pPr>
        <w:jc w:val="center"/>
      </w:pPr>
      <w:r>
        <w:t>Above;</w:t>
      </w:r>
      <w:r w:rsidR="001D13FA">
        <w:t xml:space="preserve"> </w:t>
      </w:r>
      <w:r w:rsidR="001D13FA" w:rsidRPr="005730DF">
        <w:rPr>
          <w:b/>
        </w:rPr>
        <w:t xml:space="preserve">Intra Gap </w:t>
      </w:r>
      <w:r w:rsidR="008371ED">
        <w:rPr>
          <w:b/>
        </w:rPr>
        <w:t>1</w:t>
      </w:r>
      <w:r w:rsidR="008371ED">
        <w:t xml:space="preserve"> Cemetery</w:t>
      </w:r>
      <w:r w:rsidR="00167CEF">
        <w:t xml:space="preserve"> Lane at the Cemetery; top 2 views toward Westbourne lower 2 into fields opposite</w:t>
      </w:r>
    </w:p>
    <w:p w:rsidR="00167CEF" w:rsidRDefault="00167CEF" w:rsidP="00167CEF">
      <w:pPr>
        <w:jc w:val="center"/>
      </w:pPr>
    </w:p>
    <w:p w:rsidR="00167CEF" w:rsidRDefault="00167CEF" w:rsidP="00167CEF">
      <w:pPr>
        <w:jc w:val="center"/>
      </w:pPr>
      <w:r>
        <w:t>Below</w:t>
      </w:r>
      <w:r w:rsidR="00293917">
        <w:t>:</w:t>
      </w:r>
      <w:r w:rsidR="001D13FA">
        <w:t xml:space="preserve"> </w:t>
      </w:r>
      <w:r w:rsidR="001D13FA" w:rsidRPr="005730DF">
        <w:rPr>
          <w:b/>
        </w:rPr>
        <w:t xml:space="preserve">Intra Gap </w:t>
      </w:r>
      <w:r w:rsidR="008371ED">
        <w:rPr>
          <w:b/>
        </w:rPr>
        <w:t>1;</w:t>
      </w:r>
      <w:r w:rsidR="008371ED">
        <w:t xml:space="preserve"> two</w:t>
      </w:r>
      <w:r>
        <w:t xml:space="preserve"> views up Cemetery lane from Westbourne toward the Cemetery, bottom 2 along Foxbury lane toward the built environment</w:t>
      </w:r>
    </w:p>
    <w:p w:rsidR="00167CEF" w:rsidRDefault="00806187">
      <w:r>
        <w:rPr>
          <w:noProof/>
          <w:lang w:eastAsia="en-GB"/>
        </w:rPr>
        <w:lastRenderedPageBreak/>
        <w:drawing>
          <wp:inline distT="0" distB="0" distL="0" distR="0">
            <wp:extent cx="2950464" cy="1975104"/>
            <wp:effectExtent l="19050" t="0" r="2286" b="0"/>
            <wp:docPr id="26" name="Picture 25" descr="Image0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6.jpg"/>
                    <pic:cNvPicPr/>
                  </pic:nvPicPr>
                  <pic:blipFill>
                    <a:blip r:embed="rId23"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28" name="Picture 27" descr="Image0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8.jpg"/>
                    <pic:cNvPicPr/>
                  </pic:nvPicPr>
                  <pic:blipFill>
                    <a:blip r:embed="rId24"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29" name="Picture 28" descr="Image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29.jpg"/>
                    <pic:cNvPicPr/>
                  </pic:nvPicPr>
                  <pic:blipFill>
                    <a:blip r:embed="rId25"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30" name="Picture 29" descr="Image0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30.jpg"/>
                    <pic:cNvPicPr/>
                  </pic:nvPicPr>
                  <pic:blipFill>
                    <a:blip r:embed="rId26" cstate="print"/>
                    <a:stretch>
                      <a:fillRect/>
                    </a:stretch>
                  </pic:blipFill>
                  <pic:spPr>
                    <a:xfrm>
                      <a:off x="0" y="0"/>
                      <a:ext cx="2950464" cy="1975104"/>
                    </a:xfrm>
                    <a:prstGeom prst="rect">
                      <a:avLst/>
                    </a:prstGeom>
                  </pic:spPr>
                </pic:pic>
              </a:graphicData>
            </a:graphic>
          </wp:inline>
        </w:drawing>
      </w:r>
    </w:p>
    <w:p w:rsidR="00167CEF" w:rsidRDefault="00167CEF">
      <w:r>
        <w:br w:type="page"/>
      </w:r>
      <w:r w:rsidR="00806187">
        <w:rPr>
          <w:noProof/>
          <w:lang w:eastAsia="en-GB"/>
        </w:rPr>
        <w:lastRenderedPageBreak/>
        <w:drawing>
          <wp:inline distT="0" distB="0" distL="0" distR="0">
            <wp:extent cx="2950464" cy="1975104"/>
            <wp:effectExtent l="19050" t="0" r="2286" b="0"/>
            <wp:docPr id="50" name="Picture 49" descr="Image0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50.jpg"/>
                    <pic:cNvPicPr/>
                  </pic:nvPicPr>
                  <pic:blipFill>
                    <a:blip r:embed="rId27" cstate="print"/>
                    <a:stretch>
                      <a:fillRect/>
                    </a:stretch>
                  </pic:blipFill>
                  <pic:spPr>
                    <a:xfrm>
                      <a:off x="0" y="0"/>
                      <a:ext cx="2950464" cy="1975104"/>
                    </a:xfrm>
                    <a:prstGeom prst="rect">
                      <a:avLst/>
                    </a:prstGeom>
                  </pic:spPr>
                </pic:pic>
              </a:graphicData>
            </a:graphic>
          </wp:inline>
        </w:drawing>
      </w:r>
      <w:r w:rsidR="00806187">
        <w:rPr>
          <w:noProof/>
          <w:lang w:eastAsia="en-GB"/>
        </w:rPr>
        <w:drawing>
          <wp:inline distT="0" distB="0" distL="0" distR="0">
            <wp:extent cx="2950464" cy="1975104"/>
            <wp:effectExtent l="19050" t="0" r="2286" b="0"/>
            <wp:docPr id="52" name="Picture 51" descr="Image0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52.jpg"/>
                    <pic:cNvPicPr/>
                  </pic:nvPicPr>
                  <pic:blipFill>
                    <a:blip r:embed="rId28" cstate="print"/>
                    <a:stretch>
                      <a:fillRect/>
                    </a:stretch>
                  </pic:blipFill>
                  <pic:spPr>
                    <a:xfrm>
                      <a:off x="0" y="0"/>
                      <a:ext cx="2950464" cy="1975104"/>
                    </a:xfrm>
                    <a:prstGeom prst="rect">
                      <a:avLst/>
                    </a:prstGeom>
                  </pic:spPr>
                </pic:pic>
              </a:graphicData>
            </a:graphic>
          </wp:inline>
        </w:drawing>
      </w:r>
      <w:r w:rsidR="00806187">
        <w:rPr>
          <w:noProof/>
          <w:lang w:eastAsia="en-GB"/>
        </w:rPr>
        <w:drawing>
          <wp:inline distT="0" distB="0" distL="0" distR="0">
            <wp:extent cx="2950464" cy="1975104"/>
            <wp:effectExtent l="19050" t="0" r="2286" b="0"/>
            <wp:docPr id="53" name="Picture 52" descr="Image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53.jpg"/>
                    <pic:cNvPicPr/>
                  </pic:nvPicPr>
                  <pic:blipFill>
                    <a:blip r:embed="rId29" cstate="print"/>
                    <a:stretch>
                      <a:fillRect/>
                    </a:stretch>
                  </pic:blipFill>
                  <pic:spPr>
                    <a:xfrm>
                      <a:off x="0" y="0"/>
                      <a:ext cx="2950464" cy="1975104"/>
                    </a:xfrm>
                    <a:prstGeom prst="rect">
                      <a:avLst/>
                    </a:prstGeom>
                  </pic:spPr>
                </pic:pic>
              </a:graphicData>
            </a:graphic>
          </wp:inline>
        </w:drawing>
      </w:r>
      <w:r w:rsidR="00806187">
        <w:rPr>
          <w:noProof/>
          <w:lang w:eastAsia="en-GB"/>
        </w:rPr>
        <w:drawing>
          <wp:inline distT="0" distB="0" distL="0" distR="0">
            <wp:extent cx="2950464" cy="1975104"/>
            <wp:effectExtent l="19050" t="0" r="2286" b="0"/>
            <wp:docPr id="54" name="Picture 53" descr="Image0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54.jpg"/>
                    <pic:cNvPicPr/>
                  </pic:nvPicPr>
                  <pic:blipFill>
                    <a:blip r:embed="rId30" cstate="print"/>
                    <a:stretch>
                      <a:fillRect/>
                    </a:stretch>
                  </pic:blipFill>
                  <pic:spPr>
                    <a:xfrm>
                      <a:off x="0" y="0"/>
                      <a:ext cx="2950464" cy="1975104"/>
                    </a:xfrm>
                    <a:prstGeom prst="rect">
                      <a:avLst/>
                    </a:prstGeom>
                  </pic:spPr>
                </pic:pic>
              </a:graphicData>
            </a:graphic>
          </wp:inline>
        </w:drawing>
      </w:r>
    </w:p>
    <w:p w:rsidR="00167CEF" w:rsidRDefault="00293917" w:rsidP="00167CEF">
      <w:pPr>
        <w:jc w:val="center"/>
      </w:pPr>
      <w:r>
        <w:t>Above;</w:t>
      </w:r>
      <w:r w:rsidR="001D13FA">
        <w:t xml:space="preserve"> </w:t>
      </w:r>
      <w:r w:rsidR="001D13FA" w:rsidRPr="001D13FA">
        <w:rPr>
          <w:b/>
        </w:rPr>
        <w:t>Inter Gap 1</w:t>
      </w:r>
      <w:r>
        <w:t xml:space="preserve"> </w:t>
      </w:r>
      <w:r w:rsidR="00167CEF">
        <w:t xml:space="preserve">Top Left View Up Long Copse </w:t>
      </w:r>
      <w:r>
        <w:t>Lane</w:t>
      </w:r>
      <w:r w:rsidR="00167CEF">
        <w:t xml:space="preserve"> </w:t>
      </w:r>
      <w:r>
        <w:t>from</w:t>
      </w:r>
      <w:r w:rsidR="00167CEF">
        <w:t xml:space="preserve"> Monks Hill</w:t>
      </w:r>
      <w:r>
        <w:t>.</w:t>
      </w:r>
      <w:r w:rsidR="00D00556">
        <w:t xml:space="preserve"> Top Right view up Monks Hill Lower 2 pictures are of Long Copse Lane as you leave Westbourne Village</w:t>
      </w:r>
    </w:p>
    <w:p w:rsidR="00167CEF" w:rsidRDefault="00293917" w:rsidP="00D00556">
      <w:pPr>
        <w:jc w:val="center"/>
      </w:pPr>
      <w:r>
        <w:t>Below;</w:t>
      </w:r>
      <w:r w:rsidR="001D13FA" w:rsidRPr="001D13FA">
        <w:rPr>
          <w:b/>
        </w:rPr>
        <w:t xml:space="preserve"> Inter Gap 1</w:t>
      </w:r>
      <w:r w:rsidR="00105AFC">
        <w:t xml:space="preserve"> </w:t>
      </w:r>
      <w:r>
        <w:t>Long Copse Lane photos</w:t>
      </w:r>
      <w:r w:rsidR="00D00556">
        <w:t xml:space="preserve"> from the Junction with School lane showing the mixed rural area</w:t>
      </w:r>
    </w:p>
    <w:p w:rsidR="00D00556" w:rsidRDefault="00806187">
      <w:r>
        <w:rPr>
          <w:noProof/>
          <w:lang w:eastAsia="en-GB"/>
        </w:rPr>
        <w:drawing>
          <wp:inline distT="0" distB="0" distL="0" distR="0">
            <wp:extent cx="2950464" cy="1975104"/>
            <wp:effectExtent l="19050" t="0" r="2286" b="0"/>
            <wp:docPr id="55" name="Picture 54" descr="Image0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55.jpg"/>
                    <pic:cNvPicPr/>
                  </pic:nvPicPr>
                  <pic:blipFill>
                    <a:blip r:embed="rId31"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56" name="Picture 55" descr="Image0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56.jpg"/>
                    <pic:cNvPicPr/>
                  </pic:nvPicPr>
                  <pic:blipFill>
                    <a:blip r:embed="rId32"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58" name="Picture 57" descr="Image0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58.jpg"/>
                    <pic:cNvPicPr/>
                  </pic:nvPicPr>
                  <pic:blipFill>
                    <a:blip r:embed="rId33"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59" name="Picture 58" descr="Image0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59.jpg"/>
                    <pic:cNvPicPr/>
                  </pic:nvPicPr>
                  <pic:blipFill>
                    <a:blip r:embed="rId34" cstate="print"/>
                    <a:stretch>
                      <a:fillRect/>
                    </a:stretch>
                  </pic:blipFill>
                  <pic:spPr>
                    <a:xfrm>
                      <a:off x="0" y="0"/>
                      <a:ext cx="2950464" cy="1975104"/>
                    </a:xfrm>
                    <a:prstGeom prst="rect">
                      <a:avLst/>
                    </a:prstGeom>
                  </pic:spPr>
                </pic:pic>
              </a:graphicData>
            </a:graphic>
          </wp:inline>
        </w:drawing>
      </w:r>
    </w:p>
    <w:p w:rsidR="00D00556" w:rsidRDefault="00D00556"/>
    <w:p w:rsidR="00D00556" w:rsidRDefault="00806187">
      <w:r>
        <w:rPr>
          <w:noProof/>
          <w:lang w:eastAsia="en-GB"/>
        </w:rPr>
        <w:lastRenderedPageBreak/>
        <w:drawing>
          <wp:inline distT="0" distB="0" distL="0" distR="0">
            <wp:extent cx="2950464" cy="1975104"/>
            <wp:effectExtent l="19050" t="0" r="2286" b="0"/>
            <wp:docPr id="69" name="Picture 68" descr="Image0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69.jpg"/>
                    <pic:cNvPicPr/>
                  </pic:nvPicPr>
                  <pic:blipFill>
                    <a:blip r:embed="rId35"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70" name="Picture 69" descr="Image0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70.jpg"/>
                    <pic:cNvPicPr/>
                  </pic:nvPicPr>
                  <pic:blipFill>
                    <a:blip r:embed="rId36" cstate="print"/>
                    <a:stretch>
                      <a:fillRect/>
                    </a:stretch>
                  </pic:blipFill>
                  <pic:spPr>
                    <a:xfrm>
                      <a:off x="0" y="0"/>
                      <a:ext cx="2950464" cy="1975104"/>
                    </a:xfrm>
                    <a:prstGeom prst="rect">
                      <a:avLst/>
                    </a:prstGeom>
                  </pic:spPr>
                </pic:pic>
              </a:graphicData>
            </a:graphic>
          </wp:inline>
        </w:drawing>
      </w:r>
    </w:p>
    <w:p w:rsidR="00D00556" w:rsidRPr="008371ED" w:rsidRDefault="00D00556" w:rsidP="00D00556">
      <w:pPr>
        <w:jc w:val="center"/>
        <w:rPr>
          <w:sz w:val="22"/>
          <w:szCs w:val="22"/>
        </w:rPr>
      </w:pPr>
      <w:r>
        <w:t>Above;</w:t>
      </w:r>
      <w:r w:rsidR="008371ED" w:rsidRPr="008371ED">
        <w:rPr>
          <w:b/>
        </w:rPr>
        <w:t xml:space="preserve"> </w:t>
      </w:r>
      <w:r w:rsidR="008371ED" w:rsidRPr="005730DF">
        <w:rPr>
          <w:b/>
        </w:rPr>
        <w:t>Int</w:t>
      </w:r>
      <w:r w:rsidR="008371ED">
        <w:rPr>
          <w:b/>
        </w:rPr>
        <w:t>er Gap 1</w:t>
      </w:r>
      <w:r w:rsidR="008371ED" w:rsidRPr="008371ED">
        <w:rPr>
          <w:b/>
          <w:sz w:val="22"/>
          <w:szCs w:val="22"/>
        </w:rPr>
        <w:t xml:space="preserve">; </w:t>
      </w:r>
      <w:r w:rsidRPr="008371ED">
        <w:rPr>
          <w:sz w:val="22"/>
          <w:szCs w:val="22"/>
        </w:rPr>
        <w:t>Top Left view at the boundary of Emsworth and Westbourne on Westbourne Road Top Right views from rear of the wren centre looking north across the open field boundary with Westbourne</w:t>
      </w:r>
      <w:r w:rsidR="00293917" w:rsidRPr="008371ED">
        <w:rPr>
          <w:sz w:val="22"/>
          <w:szCs w:val="22"/>
        </w:rPr>
        <w:t xml:space="preserve"> Parish, </w:t>
      </w:r>
      <w:r w:rsidR="00293917" w:rsidRPr="008371ED">
        <w:rPr>
          <w:b/>
          <w:sz w:val="22"/>
          <w:szCs w:val="22"/>
        </w:rPr>
        <w:t>Inter Gap</w:t>
      </w:r>
      <w:r w:rsidR="005730DF" w:rsidRPr="008371ED">
        <w:rPr>
          <w:b/>
          <w:sz w:val="22"/>
          <w:szCs w:val="22"/>
        </w:rPr>
        <w:t xml:space="preserve"> 1</w:t>
      </w:r>
      <w:r w:rsidR="00293917" w:rsidRPr="008371ED">
        <w:rPr>
          <w:sz w:val="22"/>
          <w:szCs w:val="22"/>
        </w:rPr>
        <w:t xml:space="preserve"> with Hampshire</w:t>
      </w:r>
      <w:r w:rsidRPr="008371ED">
        <w:rPr>
          <w:sz w:val="22"/>
          <w:szCs w:val="22"/>
        </w:rPr>
        <w:t xml:space="preserve"> </w:t>
      </w:r>
    </w:p>
    <w:p w:rsidR="00D00556" w:rsidRPr="008371ED" w:rsidRDefault="00293917" w:rsidP="00D00556">
      <w:pPr>
        <w:jc w:val="center"/>
        <w:rPr>
          <w:sz w:val="22"/>
          <w:szCs w:val="22"/>
        </w:rPr>
      </w:pPr>
      <w:r>
        <w:t xml:space="preserve">Below: </w:t>
      </w:r>
      <w:r w:rsidR="008371ED" w:rsidRPr="005730DF">
        <w:rPr>
          <w:b/>
        </w:rPr>
        <w:t>Int</w:t>
      </w:r>
      <w:r w:rsidR="008371ED">
        <w:rPr>
          <w:b/>
        </w:rPr>
        <w:t>er</w:t>
      </w:r>
      <w:r w:rsidR="008371ED" w:rsidRPr="005730DF">
        <w:rPr>
          <w:b/>
        </w:rPr>
        <w:t xml:space="preserve"> Gap 2</w:t>
      </w:r>
      <w:r w:rsidR="008371ED">
        <w:rPr>
          <w:b/>
        </w:rPr>
        <w:t xml:space="preserve">; </w:t>
      </w:r>
      <w:r w:rsidRPr="008371ED">
        <w:rPr>
          <w:sz w:val="22"/>
          <w:szCs w:val="22"/>
        </w:rPr>
        <w:t>Area from New Lane in Westbourne Village out toward Mill Lane</w:t>
      </w:r>
      <w:r w:rsidR="005730DF" w:rsidRPr="008371ED">
        <w:rPr>
          <w:sz w:val="22"/>
          <w:szCs w:val="22"/>
        </w:rPr>
        <w:t xml:space="preserve"> </w:t>
      </w:r>
      <w:r w:rsidR="005730DF" w:rsidRPr="008371ED">
        <w:rPr>
          <w:b/>
          <w:sz w:val="22"/>
          <w:szCs w:val="22"/>
        </w:rPr>
        <w:t>Int</w:t>
      </w:r>
      <w:r w:rsidR="001D13FA" w:rsidRPr="008371ED">
        <w:rPr>
          <w:b/>
          <w:sz w:val="22"/>
          <w:szCs w:val="22"/>
        </w:rPr>
        <w:t>er</w:t>
      </w:r>
      <w:r w:rsidR="005730DF" w:rsidRPr="008371ED">
        <w:rPr>
          <w:b/>
          <w:sz w:val="22"/>
          <w:szCs w:val="22"/>
        </w:rPr>
        <w:t xml:space="preserve"> Gap 2</w:t>
      </w:r>
    </w:p>
    <w:p w:rsidR="00293917" w:rsidRDefault="00806187">
      <w:r>
        <w:rPr>
          <w:noProof/>
          <w:lang w:eastAsia="en-GB"/>
        </w:rPr>
        <w:drawing>
          <wp:inline distT="0" distB="0" distL="0" distR="0">
            <wp:extent cx="2950464" cy="1975104"/>
            <wp:effectExtent l="19050" t="0" r="2286" b="0"/>
            <wp:docPr id="76" name="Picture 75" descr="Image0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76.jpg"/>
                    <pic:cNvPicPr/>
                  </pic:nvPicPr>
                  <pic:blipFill>
                    <a:blip r:embed="rId37"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77" name="Picture 76" descr="Image0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77.jpg"/>
                    <pic:cNvPicPr/>
                  </pic:nvPicPr>
                  <pic:blipFill>
                    <a:blip r:embed="rId38" cstate="print"/>
                    <a:stretch>
                      <a:fillRect/>
                    </a:stretch>
                  </pic:blipFill>
                  <pic:spPr>
                    <a:xfrm>
                      <a:off x="0" y="0"/>
                      <a:ext cx="2950464" cy="1975104"/>
                    </a:xfrm>
                    <a:prstGeom prst="rect">
                      <a:avLst/>
                    </a:prstGeom>
                  </pic:spPr>
                </pic:pic>
              </a:graphicData>
            </a:graphic>
          </wp:inline>
        </w:drawing>
      </w:r>
    </w:p>
    <w:p w:rsidR="00293917" w:rsidRPr="008371ED" w:rsidRDefault="00293917">
      <w:pPr>
        <w:rPr>
          <w:sz w:val="22"/>
          <w:szCs w:val="22"/>
        </w:rPr>
      </w:pPr>
      <w:r>
        <w:t xml:space="preserve">Below: </w:t>
      </w:r>
      <w:r w:rsidR="005730DF" w:rsidRPr="005730DF">
        <w:rPr>
          <w:b/>
        </w:rPr>
        <w:t>Int</w:t>
      </w:r>
      <w:r w:rsidR="001D13FA">
        <w:rPr>
          <w:b/>
        </w:rPr>
        <w:t>er</w:t>
      </w:r>
      <w:r w:rsidR="005730DF" w:rsidRPr="005730DF">
        <w:rPr>
          <w:b/>
        </w:rPr>
        <w:t xml:space="preserve"> Gap 2</w:t>
      </w:r>
      <w:r w:rsidR="005730DF">
        <w:t xml:space="preserve">; </w:t>
      </w:r>
      <w:r w:rsidRPr="008371ED">
        <w:rPr>
          <w:sz w:val="22"/>
          <w:szCs w:val="22"/>
        </w:rPr>
        <w:t>Views Whitechimney, Old Fa</w:t>
      </w:r>
      <w:r w:rsidR="00C22ED9">
        <w:rPr>
          <w:sz w:val="22"/>
          <w:szCs w:val="22"/>
        </w:rPr>
        <w:t>rm Lane Junction demonstrating rural open feel bounded by converted agricultural b</w:t>
      </w:r>
      <w:r w:rsidRPr="008371ED">
        <w:rPr>
          <w:sz w:val="22"/>
          <w:szCs w:val="22"/>
        </w:rPr>
        <w:t>uildings</w:t>
      </w:r>
    </w:p>
    <w:p w:rsidR="00293917" w:rsidRDefault="00806187">
      <w:r>
        <w:rPr>
          <w:noProof/>
          <w:lang w:eastAsia="en-GB"/>
        </w:rPr>
        <w:drawing>
          <wp:inline distT="0" distB="0" distL="0" distR="0">
            <wp:extent cx="2950085" cy="1771650"/>
            <wp:effectExtent l="0" t="0" r="3175" b="0"/>
            <wp:docPr id="78" name="Picture 77" descr="Image0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78.jpg"/>
                    <pic:cNvPicPr/>
                  </pic:nvPicPr>
                  <pic:blipFill>
                    <a:blip r:embed="rId39" cstate="print"/>
                    <a:stretch>
                      <a:fillRect/>
                    </a:stretch>
                  </pic:blipFill>
                  <pic:spPr>
                    <a:xfrm>
                      <a:off x="0" y="0"/>
                      <a:ext cx="2954548" cy="1774330"/>
                    </a:xfrm>
                    <a:prstGeom prst="rect">
                      <a:avLst/>
                    </a:prstGeom>
                  </pic:spPr>
                </pic:pic>
              </a:graphicData>
            </a:graphic>
          </wp:inline>
        </w:drawing>
      </w:r>
      <w:r>
        <w:rPr>
          <w:noProof/>
          <w:lang w:eastAsia="en-GB"/>
        </w:rPr>
        <w:drawing>
          <wp:inline distT="0" distB="0" distL="0" distR="0">
            <wp:extent cx="2950085" cy="1781175"/>
            <wp:effectExtent l="0" t="0" r="3175" b="0"/>
            <wp:docPr id="79" name="Picture 78" descr="Image0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79.jpg"/>
                    <pic:cNvPicPr/>
                  </pic:nvPicPr>
                  <pic:blipFill>
                    <a:blip r:embed="rId40" cstate="print"/>
                    <a:stretch>
                      <a:fillRect/>
                    </a:stretch>
                  </pic:blipFill>
                  <pic:spPr>
                    <a:xfrm>
                      <a:off x="0" y="0"/>
                      <a:ext cx="2958636" cy="1786338"/>
                    </a:xfrm>
                    <a:prstGeom prst="rect">
                      <a:avLst/>
                    </a:prstGeom>
                  </pic:spPr>
                </pic:pic>
              </a:graphicData>
            </a:graphic>
          </wp:inline>
        </w:drawing>
      </w:r>
      <w:r>
        <w:rPr>
          <w:noProof/>
          <w:lang w:eastAsia="en-GB"/>
        </w:rPr>
        <w:drawing>
          <wp:inline distT="0" distB="0" distL="0" distR="0">
            <wp:extent cx="2950085" cy="1809750"/>
            <wp:effectExtent l="0" t="0" r="3175" b="0"/>
            <wp:docPr id="80" name="Picture 79" descr="Image0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80.jpg"/>
                    <pic:cNvPicPr/>
                  </pic:nvPicPr>
                  <pic:blipFill>
                    <a:blip r:embed="rId41" cstate="print"/>
                    <a:stretch>
                      <a:fillRect/>
                    </a:stretch>
                  </pic:blipFill>
                  <pic:spPr>
                    <a:xfrm>
                      <a:off x="0" y="0"/>
                      <a:ext cx="2953015" cy="1811547"/>
                    </a:xfrm>
                    <a:prstGeom prst="rect">
                      <a:avLst/>
                    </a:prstGeom>
                  </pic:spPr>
                </pic:pic>
              </a:graphicData>
            </a:graphic>
          </wp:inline>
        </w:drawing>
      </w:r>
      <w:r>
        <w:rPr>
          <w:noProof/>
          <w:lang w:eastAsia="en-GB"/>
        </w:rPr>
        <w:drawing>
          <wp:inline distT="0" distB="0" distL="0" distR="0">
            <wp:extent cx="2950085" cy="1800225"/>
            <wp:effectExtent l="0" t="0" r="3175" b="0"/>
            <wp:docPr id="81" name="Picture 80" descr="Image0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81.jpg"/>
                    <pic:cNvPicPr/>
                  </pic:nvPicPr>
                  <pic:blipFill>
                    <a:blip r:embed="rId42" cstate="print"/>
                    <a:stretch>
                      <a:fillRect/>
                    </a:stretch>
                  </pic:blipFill>
                  <pic:spPr>
                    <a:xfrm>
                      <a:off x="0" y="0"/>
                      <a:ext cx="2960172" cy="1806380"/>
                    </a:xfrm>
                    <a:prstGeom prst="rect">
                      <a:avLst/>
                    </a:prstGeom>
                  </pic:spPr>
                </pic:pic>
              </a:graphicData>
            </a:graphic>
          </wp:inline>
        </w:drawing>
      </w:r>
    </w:p>
    <w:p w:rsidR="00293917" w:rsidRDefault="00293917"/>
    <w:p w:rsidR="00293917" w:rsidRPr="008371ED" w:rsidRDefault="00293917">
      <w:pPr>
        <w:rPr>
          <w:sz w:val="22"/>
          <w:szCs w:val="22"/>
        </w:rPr>
      </w:pPr>
      <w:r>
        <w:lastRenderedPageBreak/>
        <w:t>Below</w:t>
      </w:r>
      <w:r w:rsidR="005730DF">
        <w:t xml:space="preserve">; </w:t>
      </w:r>
      <w:r w:rsidR="005730DF" w:rsidRPr="005730DF">
        <w:rPr>
          <w:b/>
        </w:rPr>
        <w:t>Int</w:t>
      </w:r>
      <w:r w:rsidR="001D13FA">
        <w:rPr>
          <w:b/>
        </w:rPr>
        <w:t>er</w:t>
      </w:r>
      <w:r w:rsidR="005730DF" w:rsidRPr="005730DF">
        <w:rPr>
          <w:b/>
        </w:rPr>
        <w:t xml:space="preserve"> Gap 2</w:t>
      </w:r>
      <w:r>
        <w:t xml:space="preserve"> </w:t>
      </w:r>
      <w:r w:rsidRPr="008371ED">
        <w:rPr>
          <w:sz w:val="22"/>
          <w:szCs w:val="22"/>
        </w:rPr>
        <w:t>Views along Mill Lane showing open rura</w:t>
      </w:r>
      <w:r w:rsidR="00C22ED9">
        <w:rPr>
          <w:sz w:val="22"/>
          <w:szCs w:val="22"/>
        </w:rPr>
        <w:t>l aspects bounded by converted b</w:t>
      </w:r>
      <w:r w:rsidRPr="008371ED">
        <w:rPr>
          <w:sz w:val="22"/>
          <w:szCs w:val="22"/>
        </w:rPr>
        <w:t>arns</w:t>
      </w:r>
      <w:r w:rsidR="005730DF" w:rsidRPr="008371ED">
        <w:rPr>
          <w:sz w:val="22"/>
          <w:szCs w:val="22"/>
        </w:rPr>
        <w:t>, established hedgerows views into meadows, crop cultivated land and Chalk stream, an area of abundant wildlife and biodiversity. Footpaths for amenity of locals and visitors.</w:t>
      </w:r>
    </w:p>
    <w:p w:rsidR="005730DF" w:rsidRDefault="00806187">
      <w:r>
        <w:rPr>
          <w:noProof/>
          <w:lang w:eastAsia="en-GB"/>
        </w:rPr>
        <w:drawing>
          <wp:inline distT="0" distB="0" distL="0" distR="0">
            <wp:extent cx="2950464" cy="1975104"/>
            <wp:effectExtent l="19050" t="0" r="2286" b="0"/>
            <wp:docPr id="87" name="Picture 86" descr="Image0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87.jpg"/>
                    <pic:cNvPicPr/>
                  </pic:nvPicPr>
                  <pic:blipFill>
                    <a:blip r:embed="rId43"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90" name="Picture 89" descr="Image0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90.jpg"/>
                    <pic:cNvPicPr/>
                  </pic:nvPicPr>
                  <pic:blipFill>
                    <a:blip r:embed="rId44"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91" name="Picture 90" descr="Image0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91.jpg"/>
                    <pic:cNvPicPr/>
                  </pic:nvPicPr>
                  <pic:blipFill>
                    <a:blip r:embed="rId45"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92" name="Picture 91" descr="Image0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92.jpg"/>
                    <pic:cNvPicPr/>
                  </pic:nvPicPr>
                  <pic:blipFill>
                    <a:blip r:embed="rId46"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93" name="Picture 92" descr="Image0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93.jpg"/>
                    <pic:cNvPicPr/>
                  </pic:nvPicPr>
                  <pic:blipFill>
                    <a:blip r:embed="rId47"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96" name="Picture 95" descr="Image0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96.jpg"/>
                    <pic:cNvPicPr/>
                  </pic:nvPicPr>
                  <pic:blipFill>
                    <a:blip r:embed="rId48"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98" name="Picture 97" descr="Image0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98.jpg"/>
                    <pic:cNvPicPr/>
                  </pic:nvPicPr>
                  <pic:blipFill>
                    <a:blip r:embed="rId49"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101" name="Picture 100" descr="Image0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01.jpg"/>
                    <pic:cNvPicPr/>
                  </pic:nvPicPr>
                  <pic:blipFill>
                    <a:blip r:embed="rId50" cstate="print"/>
                    <a:stretch>
                      <a:fillRect/>
                    </a:stretch>
                  </pic:blipFill>
                  <pic:spPr>
                    <a:xfrm>
                      <a:off x="0" y="0"/>
                      <a:ext cx="2950464" cy="1975104"/>
                    </a:xfrm>
                    <a:prstGeom prst="rect">
                      <a:avLst/>
                    </a:prstGeom>
                  </pic:spPr>
                </pic:pic>
              </a:graphicData>
            </a:graphic>
          </wp:inline>
        </w:drawing>
      </w:r>
    </w:p>
    <w:p w:rsidR="005730DF" w:rsidRDefault="005730DF"/>
    <w:p w:rsidR="005730DF" w:rsidRDefault="005730DF"/>
    <w:p w:rsidR="005730DF" w:rsidRPr="008371ED" w:rsidRDefault="005730DF">
      <w:pPr>
        <w:rPr>
          <w:sz w:val="22"/>
          <w:szCs w:val="22"/>
        </w:rPr>
      </w:pPr>
      <w:r>
        <w:lastRenderedPageBreak/>
        <w:t>Below:</w:t>
      </w:r>
      <w:r w:rsidR="001D13FA" w:rsidRPr="001D13FA">
        <w:rPr>
          <w:b/>
        </w:rPr>
        <w:t xml:space="preserve"> </w:t>
      </w:r>
      <w:r w:rsidR="001D13FA" w:rsidRPr="005730DF">
        <w:rPr>
          <w:b/>
        </w:rPr>
        <w:t>Int</w:t>
      </w:r>
      <w:r w:rsidR="001D13FA">
        <w:rPr>
          <w:b/>
        </w:rPr>
        <w:t>er</w:t>
      </w:r>
      <w:r w:rsidR="001D13FA" w:rsidRPr="005730DF">
        <w:rPr>
          <w:b/>
        </w:rPr>
        <w:t xml:space="preserve"> Gap </w:t>
      </w:r>
      <w:r w:rsidR="008371ED" w:rsidRPr="005730DF">
        <w:rPr>
          <w:b/>
        </w:rPr>
        <w:t>2</w:t>
      </w:r>
      <w:r w:rsidR="008371ED">
        <w:t xml:space="preserve">; </w:t>
      </w:r>
      <w:r w:rsidR="008371ED" w:rsidRPr="008371ED">
        <w:rPr>
          <w:sz w:val="22"/>
          <w:szCs w:val="22"/>
        </w:rPr>
        <w:t>more</w:t>
      </w:r>
      <w:r w:rsidRPr="008371ED">
        <w:rPr>
          <w:sz w:val="22"/>
          <w:szCs w:val="22"/>
        </w:rPr>
        <w:t xml:space="preserve"> views from this essential GAP separating Westbourne from Hermitage, including views into the Village across open meadow with Church Spire in the distance.</w:t>
      </w:r>
    </w:p>
    <w:p w:rsidR="005730DF" w:rsidRDefault="00806187">
      <w:r>
        <w:rPr>
          <w:noProof/>
          <w:lang w:eastAsia="en-GB"/>
        </w:rPr>
        <w:drawing>
          <wp:inline distT="0" distB="0" distL="0" distR="0">
            <wp:extent cx="2950085" cy="1800225"/>
            <wp:effectExtent l="0" t="0" r="3175" b="0"/>
            <wp:docPr id="102" name="Picture 101" descr="Image0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02.jpg"/>
                    <pic:cNvPicPr/>
                  </pic:nvPicPr>
                  <pic:blipFill>
                    <a:blip r:embed="rId51" cstate="print"/>
                    <a:stretch>
                      <a:fillRect/>
                    </a:stretch>
                  </pic:blipFill>
                  <pic:spPr>
                    <a:xfrm>
                      <a:off x="0" y="0"/>
                      <a:ext cx="2954037" cy="1802636"/>
                    </a:xfrm>
                    <a:prstGeom prst="rect">
                      <a:avLst/>
                    </a:prstGeom>
                  </pic:spPr>
                </pic:pic>
              </a:graphicData>
            </a:graphic>
          </wp:inline>
        </w:drawing>
      </w:r>
      <w:r>
        <w:rPr>
          <w:noProof/>
          <w:lang w:eastAsia="en-GB"/>
        </w:rPr>
        <w:drawing>
          <wp:inline distT="0" distB="0" distL="0" distR="0">
            <wp:extent cx="2950085" cy="1800225"/>
            <wp:effectExtent l="0" t="0" r="3175" b="0"/>
            <wp:docPr id="105" name="Picture 104" descr="Image0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05.jpg"/>
                    <pic:cNvPicPr/>
                  </pic:nvPicPr>
                  <pic:blipFill>
                    <a:blip r:embed="rId52" cstate="print"/>
                    <a:stretch>
                      <a:fillRect/>
                    </a:stretch>
                  </pic:blipFill>
                  <pic:spPr>
                    <a:xfrm>
                      <a:off x="0" y="0"/>
                      <a:ext cx="2956081" cy="1803884"/>
                    </a:xfrm>
                    <a:prstGeom prst="rect">
                      <a:avLst/>
                    </a:prstGeom>
                  </pic:spPr>
                </pic:pic>
              </a:graphicData>
            </a:graphic>
          </wp:inline>
        </w:drawing>
      </w:r>
      <w:r>
        <w:rPr>
          <w:noProof/>
          <w:lang w:eastAsia="en-GB"/>
        </w:rPr>
        <w:drawing>
          <wp:inline distT="0" distB="0" distL="0" distR="0">
            <wp:extent cx="2950085" cy="1828800"/>
            <wp:effectExtent l="0" t="0" r="3175" b="0"/>
            <wp:docPr id="108" name="Picture 107" descr="Image0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08.jpg"/>
                    <pic:cNvPicPr/>
                  </pic:nvPicPr>
                  <pic:blipFill>
                    <a:blip r:embed="rId53" cstate="print"/>
                    <a:stretch>
                      <a:fillRect/>
                    </a:stretch>
                  </pic:blipFill>
                  <pic:spPr>
                    <a:xfrm>
                      <a:off x="0" y="0"/>
                      <a:ext cx="2954548" cy="1831567"/>
                    </a:xfrm>
                    <a:prstGeom prst="rect">
                      <a:avLst/>
                    </a:prstGeom>
                  </pic:spPr>
                </pic:pic>
              </a:graphicData>
            </a:graphic>
          </wp:inline>
        </w:drawing>
      </w:r>
      <w:r>
        <w:rPr>
          <w:noProof/>
          <w:lang w:eastAsia="en-GB"/>
        </w:rPr>
        <w:drawing>
          <wp:inline distT="0" distB="0" distL="0" distR="0">
            <wp:extent cx="2950085" cy="1819275"/>
            <wp:effectExtent l="0" t="0" r="3175" b="0"/>
            <wp:docPr id="109" name="Picture 108" descr="Image0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09.jpg"/>
                    <pic:cNvPicPr/>
                  </pic:nvPicPr>
                  <pic:blipFill>
                    <a:blip r:embed="rId54" cstate="print"/>
                    <a:stretch>
                      <a:fillRect/>
                    </a:stretch>
                  </pic:blipFill>
                  <pic:spPr>
                    <a:xfrm>
                      <a:off x="0" y="0"/>
                      <a:ext cx="2957103" cy="1823603"/>
                    </a:xfrm>
                    <a:prstGeom prst="rect">
                      <a:avLst/>
                    </a:prstGeom>
                  </pic:spPr>
                </pic:pic>
              </a:graphicData>
            </a:graphic>
          </wp:inline>
        </w:drawing>
      </w:r>
    </w:p>
    <w:p w:rsidR="005730DF" w:rsidRPr="001D13FA" w:rsidRDefault="005730DF">
      <w:pPr>
        <w:rPr>
          <w:sz w:val="22"/>
          <w:szCs w:val="22"/>
        </w:rPr>
      </w:pPr>
      <w:r>
        <w:t>Below;</w:t>
      </w:r>
      <w:r w:rsidR="001D13FA" w:rsidRPr="001D13FA">
        <w:t xml:space="preserve"> </w:t>
      </w:r>
      <w:r w:rsidR="001D13FA" w:rsidRPr="001D13FA">
        <w:rPr>
          <w:b/>
        </w:rPr>
        <w:t>Intra Gap 2</w:t>
      </w:r>
      <w:r w:rsidR="001D13FA">
        <w:t>;</w:t>
      </w:r>
      <w:r>
        <w:t xml:space="preserve"> </w:t>
      </w:r>
      <w:r w:rsidRPr="001D13FA">
        <w:rPr>
          <w:sz w:val="22"/>
          <w:szCs w:val="22"/>
        </w:rPr>
        <w:t>Views as you leave Westbourne</w:t>
      </w:r>
      <w:r w:rsidR="001D13FA" w:rsidRPr="001D13FA">
        <w:rPr>
          <w:sz w:val="22"/>
          <w:szCs w:val="22"/>
        </w:rPr>
        <w:t xml:space="preserve"> along Old Farm Lane views into Intra Gap 2</w:t>
      </w:r>
      <w:r w:rsidRPr="001D13FA">
        <w:rPr>
          <w:sz w:val="22"/>
          <w:szCs w:val="22"/>
        </w:rPr>
        <w:t xml:space="preserve"> </w:t>
      </w:r>
    </w:p>
    <w:p w:rsidR="001D13FA" w:rsidRDefault="00806187">
      <w:r>
        <w:rPr>
          <w:noProof/>
          <w:lang w:eastAsia="en-GB"/>
        </w:rPr>
        <w:drawing>
          <wp:inline distT="0" distB="0" distL="0" distR="0">
            <wp:extent cx="2950085" cy="1847850"/>
            <wp:effectExtent l="0" t="0" r="3175" b="0"/>
            <wp:docPr id="110" name="Picture 109" descr="Image0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10.jpg"/>
                    <pic:cNvPicPr/>
                  </pic:nvPicPr>
                  <pic:blipFill>
                    <a:blip r:embed="rId55" cstate="print"/>
                    <a:stretch>
                      <a:fillRect/>
                    </a:stretch>
                  </pic:blipFill>
                  <pic:spPr>
                    <a:xfrm>
                      <a:off x="0" y="0"/>
                      <a:ext cx="2954548" cy="1850645"/>
                    </a:xfrm>
                    <a:prstGeom prst="rect">
                      <a:avLst/>
                    </a:prstGeom>
                  </pic:spPr>
                </pic:pic>
              </a:graphicData>
            </a:graphic>
          </wp:inline>
        </w:drawing>
      </w:r>
      <w:r w:rsidR="001D13FA">
        <w:rPr>
          <w:noProof/>
          <w:lang w:eastAsia="en-GB"/>
        </w:rPr>
        <w:drawing>
          <wp:inline distT="0" distB="0" distL="0" distR="0" wp14:anchorId="3CCD6B35" wp14:editId="2F96B15D">
            <wp:extent cx="2950085" cy="1857375"/>
            <wp:effectExtent l="0" t="0" r="3175" b="0"/>
            <wp:docPr id="114" name="Picture 113" descr="Image0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14.jpg"/>
                    <pic:cNvPicPr/>
                  </pic:nvPicPr>
                  <pic:blipFill>
                    <a:blip r:embed="rId56" cstate="print"/>
                    <a:stretch>
                      <a:fillRect/>
                    </a:stretch>
                  </pic:blipFill>
                  <pic:spPr>
                    <a:xfrm>
                      <a:off x="0" y="0"/>
                      <a:ext cx="2956081" cy="1861150"/>
                    </a:xfrm>
                    <a:prstGeom prst="rect">
                      <a:avLst/>
                    </a:prstGeom>
                  </pic:spPr>
                </pic:pic>
              </a:graphicData>
            </a:graphic>
          </wp:inline>
        </w:drawing>
      </w:r>
    </w:p>
    <w:p w:rsidR="001D13FA" w:rsidRPr="001D13FA" w:rsidRDefault="001D13FA">
      <w:pPr>
        <w:rPr>
          <w:sz w:val="22"/>
          <w:szCs w:val="22"/>
        </w:rPr>
      </w:pPr>
      <w:r>
        <w:t xml:space="preserve">Below; </w:t>
      </w:r>
      <w:r w:rsidRPr="001D13FA">
        <w:rPr>
          <w:b/>
        </w:rPr>
        <w:t>Inter Gap 2</w:t>
      </w:r>
      <w:r>
        <w:t xml:space="preserve">; </w:t>
      </w:r>
      <w:r w:rsidRPr="001D13FA">
        <w:rPr>
          <w:sz w:val="22"/>
          <w:szCs w:val="22"/>
        </w:rPr>
        <w:t>Leaving the Village</w:t>
      </w:r>
      <w:r w:rsidR="008371ED">
        <w:rPr>
          <w:sz w:val="22"/>
          <w:szCs w:val="22"/>
        </w:rPr>
        <w:t>,</w:t>
      </w:r>
      <w:r w:rsidRPr="001D13FA">
        <w:rPr>
          <w:sz w:val="22"/>
          <w:szCs w:val="22"/>
        </w:rPr>
        <w:t xml:space="preserve"> views to the right </w:t>
      </w:r>
      <w:r w:rsidR="008371ED" w:rsidRPr="001D13FA">
        <w:rPr>
          <w:sz w:val="22"/>
          <w:szCs w:val="22"/>
        </w:rPr>
        <w:t xml:space="preserve">off Old Farm Lane </w:t>
      </w:r>
      <w:r w:rsidRPr="001D13FA">
        <w:rPr>
          <w:sz w:val="22"/>
          <w:szCs w:val="22"/>
        </w:rPr>
        <w:t xml:space="preserve">Cultivated Crops </w:t>
      </w:r>
    </w:p>
    <w:p w:rsidR="001D13FA" w:rsidRDefault="00806187">
      <w:r>
        <w:rPr>
          <w:noProof/>
          <w:lang w:eastAsia="en-GB"/>
        </w:rPr>
        <w:drawing>
          <wp:inline distT="0" distB="0" distL="0" distR="0">
            <wp:extent cx="2950464" cy="1975104"/>
            <wp:effectExtent l="19050" t="0" r="2286" b="0"/>
            <wp:docPr id="112" name="Picture 111" descr="Image0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12.jpg"/>
                    <pic:cNvPicPr/>
                  </pic:nvPicPr>
                  <pic:blipFill>
                    <a:blip r:embed="rId57"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113" name="Picture 112" descr="Image0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13.jpg"/>
                    <pic:cNvPicPr/>
                  </pic:nvPicPr>
                  <pic:blipFill>
                    <a:blip r:embed="rId58" cstate="print"/>
                    <a:stretch>
                      <a:fillRect/>
                    </a:stretch>
                  </pic:blipFill>
                  <pic:spPr>
                    <a:xfrm>
                      <a:off x="0" y="0"/>
                      <a:ext cx="2950464" cy="1975104"/>
                    </a:xfrm>
                    <a:prstGeom prst="rect">
                      <a:avLst/>
                    </a:prstGeom>
                  </pic:spPr>
                </pic:pic>
              </a:graphicData>
            </a:graphic>
          </wp:inline>
        </w:drawing>
      </w:r>
    </w:p>
    <w:p w:rsidR="001D13FA" w:rsidRDefault="001D13FA"/>
    <w:p w:rsidR="001D13FA" w:rsidRDefault="001D13FA"/>
    <w:p w:rsidR="001D13FA" w:rsidRPr="001D13FA" w:rsidRDefault="001D13FA">
      <w:r>
        <w:lastRenderedPageBreak/>
        <w:t xml:space="preserve">Below; </w:t>
      </w:r>
      <w:r w:rsidRPr="001D13FA">
        <w:rPr>
          <w:b/>
        </w:rPr>
        <w:t>Intra Gap 2</w:t>
      </w:r>
      <w:r>
        <w:rPr>
          <w:b/>
        </w:rPr>
        <w:t xml:space="preserve">; </w:t>
      </w:r>
      <w:r w:rsidRPr="008371ED">
        <w:rPr>
          <w:sz w:val="22"/>
          <w:szCs w:val="22"/>
        </w:rPr>
        <w:t>Views from Old Farm Lane toward Cemetery Lane and the Cemetery across cultivated Agricultural Land, giving the sense of open Countryside separation of</w:t>
      </w:r>
      <w:r w:rsidR="008371ED" w:rsidRPr="008371ED">
        <w:rPr>
          <w:sz w:val="22"/>
          <w:szCs w:val="22"/>
        </w:rPr>
        <w:t xml:space="preserve"> the 2 distinct areas of</w:t>
      </w:r>
      <w:r w:rsidRPr="008371ED">
        <w:rPr>
          <w:sz w:val="22"/>
          <w:szCs w:val="22"/>
        </w:rPr>
        <w:t xml:space="preserve"> Woodmancote and Westbourne</w:t>
      </w:r>
      <w:r w:rsidR="008371ED" w:rsidRPr="008371ED">
        <w:rPr>
          <w:sz w:val="22"/>
          <w:szCs w:val="22"/>
        </w:rPr>
        <w:t>.</w:t>
      </w:r>
      <w:r>
        <w:t xml:space="preserve"> </w:t>
      </w:r>
    </w:p>
    <w:p w:rsidR="008371ED" w:rsidRDefault="00806187">
      <w:r>
        <w:rPr>
          <w:noProof/>
          <w:lang w:eastAsia="en-GB"/>
        </w:rPr>
        <w:drawing>
          <wp:inline distT="0" distB="0" distL="0" distR="0">
            <wp:extent cx="2950464" cy="1975104"/>
            <wp:effectExtent l="19050" t="0" r="2286" b="0"/>
            <wp:docPr id="115" name="Picture 114" descr="Image0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15.jpg"/>
                    <pic:cNvPicPr/>
                  </pic:nvPicPr>
                  <pic:blipFill>
                    <a:blip r:embed="rId59"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116" name="Picture 115" descr="Image0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16.jpg"/>
                    <pic:cNvPicPr/>
                  </pic:nvPicPr>
                  <pic:blipFill>
                    <a:blip r:embed="rId60"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117" name="Picture 116" descr="Image0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17.jpg"/>
                    <pic:cNvPicPr/>
                  </pic:nvPicPr>
                  <pic:blipFill>
                    <a:blip r:embed="rId61"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120" name="Picture 119" descr="Image0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20.jpg"/>
                    <pic:cNvPicPr/>
                  </pic:nvPicPr>
                  <pic:blipFill>
                    <a:blip r:embed="rId62" cstate="print"/>
                    <a:stretch>
                      <a:fillRect/>
                    </a:stretch>
                  </pic:blipFill>
                  <pic:spPr>
                    <a:xfrm>
                      <a:off x="0" y="0"/>
                      <a:ext cx="2950464" cy="1975104"/>
                    </a:xfrm>
                    <a:prstGeom prst="rect">
                      <a:avLst/>
                    </a:prstGeom>
                  </pic:spPr>
                </pic:pic>
              </a:graphicData>
            </a:graphic>
          </wp:inline>
        </w:drawing>
      </w:r>
    </w:p>
    <w:p w:rsidR="008371ED" w:rsidRDefault="008371ED">
      <w:r>
        <w:t xml:space="preserve">Below; </w:t>
      </w:r>
      <w:r w:rsidRPr="0096522D">
        <w:rPr>
          <w:b/>
        </w:rPr>
        <w:t>Inter Gap 3;</w:t>
      </w:r>
      <w:r>
        <w:t xml:space="preserve"> </w:t>
      </w:r>
      <w:r w:rsidRPr="0096522D">
        <w:rPr>
          <w:sz w:val="22"/>
          <w:szCs w:val="22"/>
        </w:rPr>
        <w:t xml:space="preserve">Views of South Lane with Gap bounded </w:t>
      </w:r>
      <w:r w:rsidRPr="001F6493">
        <w:rPr>
          <w:sz w:val="22"/>
          <w:szCs w:val="22"/>
        </w:rPr>
        <w:t xml:space="preserve">by </w:t>
      </w:r>
      <w:r w:rsidR="006410EA" w:rsidRPr="001F6493">
        <w:rPr>
          <w:sz w:val="22"/>
          <w:szCs w:val="22"/>
        </w:rPr>
        <w:t>t</w:t>
      </w:r>
      <w:r w:rsidRPr="001F6493">
        <w:rPr>
          <w:sz w:val="22"/>
          <w:szCs w:val="22"/>
        </w:rPr>
        <w:t xml:space="preserve">all </w:t>
      </w:r>
      <w:r w:rsidR="006410EA" w:rsidRPr="001F6493">
        <w:rPr>
          <w:sz w:val="22"/>
          <w:szCs w:val="22"/>
        </w:rPr>
        <w:t>t</w:t>
      </w:r>
      <w:r w:rsidR="0096522D" w:rsidRPr="001F6493">
        <w:rPr>
          <w:sz w:val="22"/>
          <w:szCs w:val="22"/>
        </w:rPr>
        <w:t>horn</w:t>
      </w:r>
      <w:r w:rsidR="006410EA" w:rsidRPr="001F6493">
        <w:rPr>
          <w:sz w:val="22"/>
          <w:szCs w:val="22"/>
        </w:rPr>
        <w:t xml:space="preserve"> h</w:t>
      </w:r>
      <w:r w:rsidRPr="001F6493">
        <w:rPr>
          <w:sz w:val="22"/>
          <w:szCs w:val="22"/>
        </w:rPr>
        <w:t xml:space="preserve">edgerow </w:t>
      </w:r>
      <w:r w:rsidRPr="0096522D">
        <w:rPr>
          <w:sz w:val="22"/>
          <w:szCs w:val="22"/>
        </w:rPr>
        <w:t xml:space="preserve">and open cultivated fields, development of </w:t>
      </w:r>
      <w:r w:rsidR="0096522D" w:rsidRPr="0096522D">
        <w:rPr>
          <w:sz w:val="22"/>
          <w:szCs w:val="22"/>
        </w:rPr>
        <w:t>one side of South Lane/Cemetery Lane other side agricultural Land.</w:t>
      </w:r>
      <w:r w:rsidRPr="0096522D">
        <w:rPr>
          <w:sz w:val="22"/>
          <w:szCs w:val="22"/>
        </w:rPr>
        <w:t xml:space="preserve"> </w:t>
      </w:r>
      <w:r w:rsidR="0096522D">
        <w:rPr>
          <w:sz w:val="22"/>
          <w:szCs w:val="22"/>
        </w:rPr>
        <w:t xml:space="preserve"> Giving the feel of separation between Woodmancote and Southbourne.</w:t>
      </w:r>
    </w:p>
    <w:p w:rsidR="008371ED" w:rsidRDefault="0096522D">
      <w:r>
        <w:rPr>
          <w:noProof/>
          <w:lang w:eastAsia="en-GB"/>
        </w:rPr>
        <w:drawing>
          <wp:inline distT="0" distB="0" distL="0" distR="0" wp14:anchorId="1F79F96E" wp14:editId="2562BE10">
            <wp:extent cx="2950085" cy="1771650"/>
            <wp:effectExtent l="0" t="0" r="3175" b="0"/>
            <wp:docPr id="128" name="Picture 127" descr="Image0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28.jpg"/>
                    <pic:cNvPicPr/>
                  </pic:nvPicPr>
                  <pic:blipFill>
                    <a:blip r:embed="rId63" cstate="print"/>
                    <a:stretch>
                      <a:fillRect/>
                    </a:stretch>
                  </pic:blipFill>
                  <pic:spPr>
                    <a:xfrm>
                      <a:off x="0" y="0"/>
                      <a:ext cx="2951994" cy="1772797"/>
                    </a:xfrm>
                    <a:prstGeom prst="rect">
                      <a:avLst/>
                    </a:prstGeom>
                  </pic:spPr>
                </pic:pic>
              </a:graphicData>
            </a:graphic>
          </wp:inline>
        </w:drawing>
      </w:r>
      <w:r w:rsidR="00806187">
        <w:rPr>
          <w:noProof/>
          <w:lang w:eastAsia="en-GB"/>
        </w:rPr>
        <w:drawing>
          <wp:inline distT="0" distB="0" distL="0" distR="0">
            <wp:extent cx="2950085" cy="1762125"/>
            <wp:effectExtent l="0" t="0" r="3175" b="0"/>
            <wp:docPr id="125" name="Picture 124" descr="Image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25.jpg"/>
                    <pic:cNvPicPr/>
                  </pic:nvPicPr>
                  <pic:blipFill>
                    <a:blip r:embed="rId64" cstate="print"/>
                    <a:stretch>
                      <a:fillRect/>
                    </a:stretch>
                  </pic:blipFill>
                  <pic:spPr>
                    <a:xfrm>
                      <a:off x="0" y="0"/>
                      <a:ext cx="2953526" cy="1764180"/>
                    </a:xfrm>
                    <a:prstGeom prst="rect">
                      <a:avLst/>
                    </a:prstGeom>
                  </pic:spPr>
                </pic:pic>
              </a:graphicData>
            </a:graphic>
          </wp:inline>
        </w:drawing>
      </w:r>
      <w:r w:rsidR="00806187">
        <w:rPr>
          <w:noProof/>
          <w:lang w:eastAsia="en-GB"/>
        </w:rPr>
        <w:drawing>
          <wp:inline distT="0" distB="0" distL="0" distR="0">
            <wp:extent cx="2950085" cy="1838325"/>
            <wp:effectExtent l="0" t="0" r="3175" b="0"/>
            <wp:docPr id="129" name="Picture 128" descr="Image0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29.jpg"/>
                    <pic:cNvPicPr/>
                  </pic:nvPicPr>
                  <pic:blipFill>
                    <a:blip r:embed="rId65" cstate="print"/>
                    <a:stretch>
                      <a:fillRect/>
                    </a:stretch>
                  </pic:blipFill>
                  <pic:spPr>
                    <a:xfrm>
                      <a:off x="0" y="0"/>
                      <a:ext cx="2955570" cy="1841743"/>
                    </a:xfrm>
                    <a:prstGeom prst="rect">
                      <a:avLst/>
                    </a:prstGeom>
                  </pic:spPr>
                </pic:pic>
              </a:graphicData>
            </a:graphic>
          </wp:inline>
        </w:drawing>
      </w:r>
      <w:r w:rsidR="008371ED">
        <w:rPr>
          <w:noProof/>
          <w:lang w:eastAsia="en-GB"/>
        </w:rPr>
        <w:drawing>
          <wp:inline distT="0" distB="0" distL="0" distR="0" wp14:anchorId="6B6D1A17" wp14:editId="538EC2EA">
            <wp:extent cx="2950085" cy="1838325"/>
            <wp:effectExtent l="0" t="0" r="3175" b="0"/>
            <wp:docPr id="16" name="Picture 1" descr="Image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002.jpg"/>
                    <pic:cNvPicPr/>
                  </pic:nvPicPr>
                  <pic:blipFill>
                    <a:blip r:embed="rId11" cstate="print"/>
                    <a:stretch>
                      <a:fillRect/>
                    </a:stretch>
                  </pic:blipFill>
                  <pic:spPr>
                    <a:xfrm>
                      <a:off x="0" y="0"/>
                      <a:ext cx="2954037" cy="1840787"/>
                    </a:xfrm>
                    <a:prstGeom prst="rect">
                      <a:avLst/>
                    </a:prstGeom>
                  </pic:spPr>
                </pic:pic>
              </a:graphicData>
            </a:graphic>
          </wp:inline>
        </w:drawing>
      </w:r>
    </w:p>
    <w:p w:rsidR="0096522D" w:rsidRDefault="0096522D"/>
    <w:p w:rsidR="0096522D" w:rsidRDefault="0096522D">
      <w:r>
        <w:lastRenderedPageBreak/>
        <w:t xml:space="preserve"> </w:t>
      </w:r>
    </w:p>
    <w:p w:rsidR="0096522D" w:rsidRDefault="0096522D">
      <w:r>
        <w:t xml:space="preserve">Below; </w:t>
      </w:r>
      <w:r w:rsidRPr="0096522D">
        <w:rPr>
          <w:b/>
        </w:rPr>
        <w:t>Intra Gap 1;</w:t>
      </w:r>
      <w:r>
        <w:rPr>
          <w:b/>
        </w:rPr>
        <w:t xml:space="preserve"> </w:t>
      </w:r>
      <w:r w:rsidRPr="0096522D">
        <w:rPr>
          <w:sz w:val="22"/>
          <w:szCs w:val="22"/>
        </w:rPr>
        <w:t>Views from Woodmancote lane looking into Intra Gap 1 in the distance, behind the high tree line on the right in the first picture is Westbourne Village, to the left behind the poplar trees is the beginning of Woodmancote.</w:t>
      </w:r>
      <w:r>
        <w:t xml:space="preserve"> </w:t>
      </w:r>
    </w:p>
    <w:p w:rsidR="00CD6053" w:rsidRDefault="00806187">
      <w:r>
        <w:rPr>
          <w:noProof/>
          <w:lang w:eastAsia="en-GB"/>
        </w:rPr>
        <w:drawing>
          <wp:inline distT="0" distB="0" distL="0" distR="0">
            <wp:extent cx="2950464" cy="1975104"/>
            <wp:effectExtent l="19050" t="0" r="2286" b="0"/>
            <wp:docPr id="131" name="Picture 130" descr="Image0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31.jpg"/>
                    <pic:cNvPicPr/>
                  </pic:nvPicPr>
                  <pic:blipFill>
                    <a:blip r:embed="rId66" cstate="print"/>
                    <a:stretch>
                      <a:fillRect/>
                    </a:stretch>
                  </pic:blipFill>
                  <pic:spPr>
                    <a:xfrm>
                      <a:off x="0" y="0"/>
                      <a:ext cx="2950464" cy="1975104"/>
                    </a:xfrm>
                    <a:prstGeom prst="rect">
                      <a:avLst/>
                    </a:prstGeom>
                  </pic:spPr>
                </pic:pic>
              </a:graphicData>
            </a:graphic>
          </wp:inline>
        </w:drawing>
      </w:r>
      <w:r>
        <w:rPr>
          <w:noProof/>
          <w:lang w:eastAsia="en-GB"/>
        </w:rPr>
        <w:drawing>
          <wp:inline distT="0" distB="0" distL="0" distR="0">
            <wp:extent cx="2950464" cy="1975104"/>
            <wp:effectExtent l="19050" t="0" r="2286" b="0"/>
            <wp:docPr id="135" name="Picture 134" descr="Image0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35.jpg"/>
                    <pic:cNvPicPr/>
                  </pic:nvPicPr>
                  <pic:blipFill>
                    <a:blip r:embed="rId67" cstate="print"/>
                    <a:stretch>
                      <a:fillRect/>
                    </a:stretch>
                  </pic:blipFill>
                  <pic:spPr>
                    <a:xfrm>
                      <a:off x="0" y="0"/>
                      <a:ext cx="2950464" cy="1975104"/>
                    </a:xfrm>
                    <a:prstGeom prst="rect">
                      <a:avLst/>
                    </a:prstGeom>
                  </pic:spPr>
                </pic:pic>
              </a:graphicData>
            </a:graphic>
          </wp:inline>
        </w:drawing>
      </w:r>
    </w:p>
    <w:sectPr w:rsidR="00CD6053" w:rsidSect="00D37F71">
      <w:headerReference w:type="default" r:id="rId68"/>
      <w:footerReference w:type="default" r:id="rId69"/>
      <w:pgSz w:w="11909" w:h="16834" w:code="9"/>
      <w:pgMar w:top="851" w:right="1077" w:bottom="709" w:left="1077" w:header="720" w:footer="720" w:gutter="0"/>
      <w:cols w:space="708"/>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66630" w:rsidRDefault="00466630" w:rsidP="00827A80">
      <w:pPr>
        <w:spacing w:line="240" w:lineRule="auto"/>
      </w:pPr>
      <w:r>
        <w:separator/>
      </w:r>
    </w:p>
  </w:endnote>
  <w:endnote w:type="continuationSeparator" w:id="0">
    <w:p w:rsidR="00466630" w:rsidRDefault="00466630" w:rsidP="00827A8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5132496"/>
      <w:docPartObj>
        <w:docPartGallery w:val="Page Numbers (Bottom of Page)"/>
        <w:docPartUnique/>
      </w:docPartObj>
    </w:sdtPr>
    <w:sdtEndPr/>
    <w:sdtContent>
      <w:p w:rsidR="00AB33C6" w:rsidRDefault="00AB33C6">
        <w:pPr>
          <w:pStyle w:val="Footer"/>
          <w:jc w:val="right"/>
        </w:pPr>
        <w:r>
          <w:fldChar w:fldCharType="begin"/>
        </w:r>
        <w:r>
          <w:instrText xml:space="preserve"> PAGE   \* MERGEFORMAT </w:instrText>
        </w:r>
        <w:r>
          <w:fldChar w:fldCharType="separate"/>
        </w:r>
        <w:r w:rsidR="00AB646B">
          <w:rPr>
            <w:noProof/>
          </w:rPr>
          <w:t>14</w:t>
        </w:r>
        <w:r>
          <w:rPr>
            <w:noProof/>
          </w:rPr>
          <w:fldChar w:fldCharType="end"/>
        </w:r>
      </w:p>
    </w:sdtContent>
  </w:sdt>
  <w:p w:rsidR="00AB33C6" w:rsidRDefault="00AB33C6" w:rsidP="00693BFB">
    <w:pPr>
      <w:pStyle w:val="Footer"/>
    </w:pPr>
    <w:r>
      <w:t>16/03/2016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66630" w:rsidRDefault="00466630" w:rsidP="00827A80">
      <w:pPr>
        <w:spacing w:line="240" w:lineRule="auto"/>
      </w:pPr>
      <w:r>
        <w:separator/>
      </w:r>
    </w:p>
  </w:footnote>
  <w:footnote w:type="continuationSeparator" w:id="0">
    <w:p w:rsidR="00466630" w:rsidRDefault="00466630" w:rsidP="00827A80">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33C6" w:rsidRPr="00827A80" w:rsidRDefault="00AB33C6" w:rsidP="00827A80">
    <w:pPr>
      <w:pStyle w:val="Header"/>
      <w:jc w:val="center"/>
      <w:rPr>
        <w:sz w:val="36"/>
        <w:szCs w:val="36"/>
      </w:rPr>
    </w:pPr>
    <w:r>
      <w:rPr>
        <w:sz w:val="36"/>
        <w:szCs w:val="36"/>
      </w:rPr>
      <w:t>Westbourne NP Gaps Policy Evidence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84A62"/>
    <w:multiLevelType w:val="hybridMultilevel"/>
    <w:tmpl w:val="BCBE68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77B0FB1"/>
    <w:multiLevelType w:val="hybridMultilevel"/>
    <w:tmpl w:val="E0F8482A"/>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2" w15:restartNumberingAfterBreak="0">
    <w:nsid w:val="30EF7040"/>
    <w:multiLevelType w:val="hybridMultilevel"/>
    <w:tmpl w:val="0B307870"/>
    <w:lvl w:ilvl="0" w:tplc="0809000F">
      <w:start w:val="1"/>
      <w:numFmt w:val="decimal"/>
      <w:lvlText w:val="%1."/>
      <w:lvlJc w:val="left"/>
      <w:pPr>
        <w:ind w:left="765" w:hanging="360"/>
      </w:pPr>
    </w:lvl>
    <w:lvl w:ilvl="1" w:tplc="08090019" w:tentative="1">
      <w:start w:val="1"/>
      <w:numFmt w:val="lowerLetter"/>
      <w:lvlText w:val="%2."/>
      <w:lvlJc w:val="left"/>
      <w:pPr>
        <w:ind w:left="1485" w:hanging="360"/>
      </w:pPr>
    </w:lvl>
    <w:lvl w:ilvl="2" w:tplc="0809001B" w:tentative="1">
      <w:start w:val="1"/>
      <w:numFmt w:val="lowerRoman"/>
      <w:lvlText w:val="%3."/>
      <w:lvlJc w:val="right"/>
      <w:pPr>
        <w:ind w:left="2205" w:hanging="180"/>
      </w:pPr>
    </w:lvl>
    <w:lvl w:ilvl="3" w:tplc="0809000F" w:tentative="1">
      <w:start w:val="1"/>
      <w:numFmt w:val="decimal"/>
      <w:lvlText w:val="%4."/>
      <w:lvlJc w:val="left"/>
      <w:pPr>
        <w:ind w:left="2925" w:hanging="360"/>
      </w:pPr>
    </w:lvl>
    <w:lvl w:ilvl="4" w:tplc="08090019" w:tentative="1">
      <w:start w:val="1"/>
      <w:numFmt w:val="lowerLetter"/>
      <w:lvlText w:val="%5."/>
      <w:lvlJc w:val="left"/>
      <w:pPr>
        <w:ind w:left="3645" w:hanging="360"/>
      </w:pPr>
    </w:lvl>
    <w:lvl w:ilvl="5" w:tplc="0809001B" w:tentative="1">
      <w:start w:val="1"/>
      <w:numFmt w:val="lowerRoman"/>
      <w:lvlText w:val="%6."/>
      <w:lvlJc w:val="right"/>
      <w:pPr>
        <w:ind w:left="4365" w:hanging="180"/>
      </w:pPr>
    </w:lvl>
    <w:lvl w:ilvl="6" w:tplc="0809000F" w:tentative="1">
      <w:start w:val="1"/>
      <w:numFmt w:val="decimal"/>
      <w:lvlText w:val="%7."/>
      <w:lvlJc w:val="left"/>
      <w:pPr>
        <w:ind w:left="5085" w:hanging="360"/>
      </w:pPr>
    </w:lvl>
    <w:lvl w:ilvl="7" w:tplc="08090019" w:tentative="1">
      <w:start w:val="1"/>
      <w:numFmt w:val="lowerLetter"/>
      <w:lvlText w:val="%8."/>
      <w:lvlJc w:val="left"/>
      <w:pPr>
        <w:ind w:left="5805" w:hanging="360"/>
      </w:pPr>
    </w:lvl>
    <w:lvl w:ilvl="8" w:tplc="0809001B" w:tentative="1">
      <w:start w:val="1"/>
      <w:numFmt w:val="lowerRoman"/>
      <w:lvlText w:val="%9."/>
      <w:lvlJc w:val="right"/>
      <w:pPr>
        <w:ind w:left="6525" w:hanging="180"/>
      </w:pPr>
    </w:lvl>
  </w:abstractNum>
  <w:abstractNum w:abstractNumId="3" w15:restartNumberingAfterBreak="0">
    <w:nsid w:val="4C5C21E5"/>
    <w:multiLevelType w:val="hybridMultilevel"/>
    <w:tmpl w:val="37007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6187"/>
    <w:rsid w:val="00002BA8"/>
    <w:rsid w:val="0000722D"/>
    <w:rsid w:val="00022510"/>
    <w:rsid w:val="000320CA"/>
    <w:rsid w:val="00097C55"/>
    <w:rsid w:val="000A7DA9"/>
    <w:rsid w:val="000B0C32"/>
    <w:rsid w:val="000B7FBA"/>
    <w:rsid w:val="00102327"/>
    <w:rsid w:val="001055E2"/>
    <w:rsid w:val="00105AFC"/>
    <w:rsid w:val="00167CEF"/>
    <w:rsid w:val="00194A2C"/>
    <w:rsid w:val="001D13FA"/>
    <w:rsid w:val="001D47B3"/>
    <w:rsid w:val="001F6493"/>
    <w:rsid w:val="002431D2"/>
    <w:rsid w:val="00255D36"/>
    <w:rsid w:val="00263BA8"/>
    <w:rsid w:val="00282F05"/>
    <w:rsid w:val="00293917"/>
    <w:rsid w:val="002A53F5"/>
    <w:rsid w:val="002B79CD"/>
    <w:rsid w:val="002E1462"/>
    <w:rsid w:val="002F0CDD"/>
    <w:rsid w:val="002F7C40"/>
    <w:rsid w:val="00301FDF"/>
    <w:rsid w:val="0030527B"/>
    <w:rsid w:val="00393F5B"/>
    <w:rsid w:val="003B1BE4"/>
    <w:rsid w:val="003B6212"/>
    <w:rsid w:val="003D1EE4"/>
    <w:rsid w:val="003E17FF"/>
    <w:rsid w:val="003E2346"/>
    <w:rsid w:val="003E466E"/>
    <w:rsid w:val="003E6BC0"/>
    <w:rsid w:val="003E72E2"/>
    <w:rsid w:val="0041319A"/>
    <w:rsid w:val="0045452D"/>
    <w:rsid w:val="004547B8"/>
    <w:rsid w:val="00466630"/>
    <w:rsid w:val="004729B5"/>
    <w:rsid w:val="004B04A6"/>
    <w:rsid w:val="00547D2B"/>
    <w:rsid w:val="005503B8"/>
    <w:rsid w:val="005730DF"/>
    <w:rsid w:val="00587B55"/>
    <w:rsid w:val="005A2DB4"/>
    <w:rsid w:val="005B05FD"/>
    <w:rsid w:val="005D5780"/>
    <w:rsid w:val="005D73EC"/>
    <w:rsid w:val="005E5A6E"/>
    <w:rsid w:val="00603D40"/>
    <w:rsid w:val="006410EA"/>
    <w:rsid w:val="006447AD"/>
    <w:rsid w:val="0066316B"/>
    <w:rsid w:val="00685325"/>
    <w:rsid w:val="006858E5"/>
    <w:rsid w:val="00693BFB"/>
    <w:rsid w:val="006D1A63"/>
    <w:rsid w:val="007314D5"/>
    <w:rsid w:val="00774CE3"/>
    <w:rsid w:val="007961B6"/>
    <w:rsid w:val="007B674A"/>
    <w:rsid w:val="007C5C64"/>
    <w:rsid w:val="007E120E"/>
    <w:rsid w:val="007E7E84"/>
    <w:rsid w:val="007F488B"/>
    <w:rsid w:val="007F6B56"/>
    <w:rsid w:val="00802A0B"/>
    <w:rsid w:val="00806187"/>
    <w:rsid w:val="00822076"/>
    <w:rsid w:val="00827A80"/>
    <w:rsid w:val="0083064E"/>
    <w:rsid w:val="008371ED"/>
    <w:rsid w:val="008852F7"/>
    <w:rsid w:val="00890EB0"/>
    <w:rsid w:val="008B667D"/>
    <w:rsid w:val="008E2510"/>
    <w:rsid w:val="008E3D6A"/>
    <w:rsid w:val="008F3B85"/>
    <w:rsid w:val="009076F5"/>
    <w:rsid w:val="00915DF2"/>
    <w:rsid w:val="00930E61"/>
    <w:rsid w:val="009335C6"/>
    <w:rsid w:val="0096522D"/>
    <w:rsid w:val="009B530A"/>
    <w:rsid w:val="00A168EB"/>
    <w:rsid w:val="00A326EF"/>
    <w:rsid w:val="00A32FA2"/>
    <w:rsid w:val="00A34774"/>
    <w:rsid w:val="00A921F6"/>
    <w:rsid w:val="00AA016E"/>
    <w:rsid w:val="00AB33C6"/>
    <w:rsid w:val="00AB646B"/>
    <w:rsid w:val="00AE5AAA"/>
    <w:rsid w:val="00B45D61"/>
    <w:rsid w:val="00B47D97"/>
    <w:rsid w:val="00B87891"/>
    <w:rsid w:val="00B91FF8"/>
    <w:rsid w:val="00BA6606"/>
    <w:rsid w:val="00BF0577"/>
    <w:rsid w:val="00C22ED9"/>
    <w:rsid w:val="00C30A61"/>
    <w:rsid w:val="00C32ECD"/>
    <w:rsid w:val="00C73FEB"/>
    <w:rsid w:val="00C85ACF"/>
    <w:rsid w:val="00C85CDB"/>
    <w:rsid w:val="00C97694"/>
    <w:rsid w:val="00CA5C1D"/>
    <w:rsid w:val="00CA697C"/>
    <w:rsid w:val="00CB0F81"/>
    <w:rsid w:val="00CB7786"/>
    <w:rsid w:val="00CD6053"/>
    <w:rsid w:val="00CE11E1"/>
    <w:rsid w:val="00D00556"/>
    <w:rsid w:val="00D34EB3"/>
    <w:rsid w:val="00D37F71"/>
    <w:rsid w:val="00E0597E"/>
    <w:rsid w:val="00E56B92"/>
    <w:rsid w:val="00E739E7"/>
    <w:rsid w:val="00E90611"/>
    <w:rsid w:val="00EC56FA"/>
    <w:rsid w:val="00EE2363"/>
    <w:rsid w:val="00F223A9"/>
    <w:rsid w:val="00F241DD"/>
    <w:rsid w:val="00F35D4A"/>
    <w:rsid w:val="00F86DC2"/>
    <w:rsid w:val="00FA5794"/>
    <w:rsid w:val="00FB118F"/>
    <w:rsid w:val="00FC4E99"/>
    <w:rsid w:val="00FD3D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6B9A938-3B4E-4060-ABAA-CC0794CA1B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sz w:val="24"/>
        <w:szCs w:val="24"/>
        <w:lang w:val="en-GB"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605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0618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6187"/>
    <w:rPr>
      <w:rFonts w:ascii="Tahoma" w:hAnsi="Tahoma" w:cs="Tahoma"/>
      <w:sz w:val="16"/>
      <w:szCs w:val="16"/>
    </w:rPr>
  </w:style>
  <w:style w:type="paragraph" w:styleId="Header">
    <w:name w:val="header"/>
    <w:basedOn w:val="Normal"/>
    <w:link w:val="HeaderChar"/>
    <w:uiPriority w:val="99"/>
    <w:unhideWhenUsed/>
    <w:rsid w:val="00827A80"/>
    <w:pPr>
      <w:tabs>
        <w:tab w:val="center" w:pos="4513"/>
        <w:tab w:val="right" w:pos="9026"/>
      </w:tabs>
      <w:spacing w:line="240" w:lineRule="auto"/>
    </w:pPr>
  </w:style>
  <w:style w:type="character" w:customStyle="1" w:styleId="HeaderChar">
    <w:name w:val="Header Char"/>
    <w:basedOn w:val="DefaultParagraphFont"/>
    <w:link w:val="Header"/>
    <w:uiPriority w:val="99"/>
    <w:rsid w:val="00827A80"/>
  </w:style>
  <w:style w:type="paragraph" w:styleId="Footer">
    <w:name w:val="footer"/>
    <w:basedOn w:val="Normal"/>
    <w:link w:val="FooterChar"/>
    <w:uiPriority w:val="99"/>
    <w:unhideWhenUsed/>
    <w:rsid w:val="00827A80"/>
    <w:pPr>
      <w:tabs>
        <w:tab w:val="center" w:pos="4513"/>
        <w:tab w:val="right" w:pos="9026"/>
      </w:tabs>
      <w:spacing w:line="240" w:lineRule="auto"/>
    </w:pPr>
  </w:style>
  <w:style w:type="character" w:customStyle="1" w:styleId="FooterChar">
    <w:name w:val="Footer Char"/>
    <w:basedOn w:val="DefaultParagraphFont"/>
    <w:link w:val="Footer"/>
    <w:uiPriority w:val="99"/>
    <w:rsid w:val="00827A80"/>
  </w:style>
  <w:style w:type="paragraph" w:styleId="ListParagraph">
    <w:name w:val="List Paragraph"/>
    <w:basedOn w:val="Normal"/>
    <w:uiPriority w:val="34"/>
    <w:qFormat/>
    <w:rsid w:val="00CA5C1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CA7A5B5-B0E1-4548-8F91-4601CAF15E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2146</Words>
  <Characters>12233</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Briscoe</dc:creator>
  <cp:lastModifiedBy>piersm</cp:lastModifiedBy>
  <cp:revision>2</cp:revision>
  <cp:lastPrinted>2017-04-03T15:26:00Z</cp:lastPrinted>
  <dcterms:created xsi:type="dcterms:W3CDTF">2017-04-04T11:27:00Z</dcterms:created>
  <dcterms:modified xsi:type="dcterms:W3CDTF">2017-04-04T11:27:00Z</dcterms:modified>
</cp:coreProperties>
</file>